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B477F" w14:textId="62D48737" w:rsidR="00E843A7" w:rsidRPr="00607C24" w:rsidRDefault="00E843A7" w:rsidP="00E843A7">
      <w:pPr>
        <w:spacing w:after="0" w:line="240" w:lineRule="auto"/>
        <w:jc w:val="center"/>
        <w:rPr>
          <w:b/>
          <w:sz w:val="32"/>
          <w:szCs w:val="32"/>
        </w:rPr>
      </w:pPr>
      <w:r w:rsidRPr="00607C24">
        <w:rPr>
          <w:b/>
          <w:sz w:val="32"/>
          <w:szCs w:val="32"/>
        </w:rPr>
        <w:t>Ordnance Society AGM</w:t>
      </w:r>
      <w:r w:rsidR="00607C24">
        <w:rPr>
          <w:b/>
          <w:sz w:val="32"/>
          <w:szCs w:val="32"/>
        </w:rPr>
        <w:t xml:space="preserve"> 2024</w:t>
      </w:r>
    </w:p>
    <w:p w14:paraId="4CC2B72A" w14:textId="77777777" w:rsidR="00E843A7" w:rsidRDefault="00E843A7" w:rsidP="00E843A7">
      <w:pPr>
        <w:spacing w:after="0" w:line="240" w:lineRule="auto"/>
        <w:jc w:val="center"/>
        <w:rPr>
          <w:b/>
          <w:sz w:val="44"/>
          <w:szCs w:val="44"/>
        </w:rPr>
      </w:pPr>
      <w:r>
        <w:rPr>
          <w:noProof/>
          <w:sz w:val="44"/>
          <w:szCs w:val="44"/>
          <w:lang w:eastAsia="en-GB"/>
        </w:rPr>
        <w:drawing>
          <wp:inline distT="0" distB="0" distL="0" distR="0" wp14:anchorId="62C246CE" wp14:editId="52232BFE">
            <wp:extent cx="1267460" cy="1184275"/>
            <wp:effectExtent l="0" t="0" r="0" b="0"/>
            <wp:docPr id="1" name="Picture 1" descr="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460" cy="118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4102A" w14:textId="4F9A2380" w:rsidR="00E843A7" w:rsidRPr="00607C24" w:rsidRDefault="00E843A7" w:rsidP="00E843A7">
      <w:pPr>
        <w:spacing w:after="0" w:line="240" w:lineRule="auto"/>
        <w:jc w:val="center"/>
        <w:rPr>
          <w:i/>
          <w:sz w:val="36"/>
          <w:szCs w:val="36"/>
        </w:rPr>
      </w:pPr>
      <w:r w:rsidRPr="007271F3">
        <w:rPr>
          <w:b/>
          <w:sz w:val="28"/>
          <w:szCs w:val="28"/>
        </w:rPr>
        <w:t xml:space="preserve">Voting </w:t>
      </w:r>
      <w:r>
        <w:rPr>
          <w:b/>
          <w:sz w:val="28"/>
          <w:szCs w:val="28"/>
        </w:rPr>
        <w:t>slip</w:t>
      </w:r>
      <w:r w:rsidRPr="007271F3">
        <w:rPr>
          <w:b/>
          <w:sz w:val="28"/>
          <w:szCs w:val="28"/>
        </w:rPr>
        <w:t xml:space="preserve"> for </w:t>
      </w:r>
      <w:r>
        <w:rPr>
          <w:b/>
          <w:sz w:val="28"/>
          <w:szCs w:val="28"/>
        </w:rPr>
        <w:t>Members of the</w:t>
      </w:r>
      <w:r w:rsidRPr="007271F3">
        <w:rPr>
          <w:b/>
          <w:sz w:val="28"/>
          <w:szCs w:val="28"/>
        </w:rPr>
        <w:t xml:space="preserve"> Board of Management</w:t>
      </w:r>
      <w:r w:rsidR="00607C24">
        <w:rPr>
          <w:b/>
          <w:sz w:val="28"/>
          <w:szCs w:val="28"/>
        </w:rPr>
        <w:br/>
        <w:t>for the postponed 2024 AGM to take place on Tuesday 25</w:t>
      </w:r>
      <w:r w:rsidR="00607C24" w:rsidRPr="00607C24">
        <w:rPr>
          <w:b/>
          <w:sz w:val="28"/>
          <w:szCs w:val="28"/>
          <w:vertAlign w:val="superscript"/>
        </w:rPr>
        <w:t>th</w:t>
      </w:r>
      <w:r w:rsidR="00607C24">
        <w:rPr>
          <w:b/>
          <w:sz w:val="28"/>
          <w:szCs w:val="28"/>
        </w:rPr>
        <w:t xml:space="preserve"> February 2025</w:t>
      </w:r>
      <w:r w:rsidR="00607C24">
        <w:rPr>
          <w:b/>
          <w:sz w:val="28"/>
          <w:szCs w:val="28"/>
        </w:rPr>
        <w:br/>
      </w:r>
      <w:r w:rsidR="00607C24">
        <w:rPr>
          <w:i/>
          <w:sz w:val="28"/>
          <w:szCs w:val="28"/>
        </w:rPr>
        <w:t>Online only</w:t>
      </w:r>
    </w:p>
    <w:p w14:paraId="65FCF1F3" w14:textId="77777777" w:rsidR="00E843A7" w:rsidRDefault="00E843A7" w:rsidP="00E843A7">
      <w:pPr>
        <w:spacing w:after="0" w:line="240" w:lineRule="auto"/>
        <w:rPr>
          <w:sz w:val="24"/>
          <w:szCs w:val="24"/>
        </w:rPr>
      </w:pPr>
    </w:p>
    <w:p w14:paraId="33DAD730" w14:textId="135C6D11" w:rsidR="00E843A7" w:rsidRDefault="00E843A7" w:rsidP="00E843A7">
      <w:pPr>
        <w:spacing w:after="0" w:line="240" w:lineRule="auto"/>
        <w:jc w:val="center"/>
        <w:rPr>
          <w:sz w:val="24"/>
          <w:szCs w:val="24"/>
        </w:rPr>
      </w:pPr>
      <w:r w:rsidRPr="00C73C1F">
        <w:rPr>
          <w:sz w:val="24"/>
          <w:szCs w:val="24"/>
        </w:rPr>
        <w:t>The following have been duly nominated to the Board of Management</w:t>
      </w:r>
      <w:r w:rsidR="00C73C1F">
        <w:rPr>
          <w:sz w:val="24"/>
          <w:szCs w:val="24"/>
        </w:rPr>
        <w:t xml:space="preserve"> </w:t>
      </w:r>
    </w:p>
    <w:p w14:paraId="72FBC41D" w14:textId="77777777" w:rsidR="00607C24" w:rsidRDefault="00607C24" w:rsidP="00E843A7">
      <w:pPr>
        <w:spacing w:after="0" w:line="240" w:lineRule="auto"/>
        <w:jc w:val="center"/>
        <w:rPr>
          <w:sz w:val="24"/>
          <w:szCs w:val="24"/>
        </w:rPr>
      </w:pPr>
    </w:p>
    <w:p w14:paraId="6D7E1318" w14:textId="4B9945D3" w:rsidR="00E843A7" w:rsidRDefault="00607C24" w:rsidP="00E843A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Vote</w:t>
      </w:r>
    </w:p>
    <w:p w14:paraId="52189016" w14:textId="77777777" w:rsidR="00607C24" w:rsidRPr="00FD3D07" w:rsidRDefault="00607C24" w:rsidP="00E843A7">
      <w:pPr>
        <w:spacing w:after="0" w:line="240" w:lineRule="auto"/>
        <w:rPr>
          <w:sz w:val="24"/>
          <w:szCs w:val="24"/>
        </w:rPr>
      </w:pPr>
    </w:p>
    <w:tbl>
      <w:tblPr>
        <w:tblW w:w="0" w:type="auto"/>
        <w:tblInd w:w="1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2310"/>
      </w:tblGrid>
      <w:tr w:rsidR="00D31949" w:rsidRPr="00AB1287" w14:paraId="15CD94FC" w14:textId="7A3CE1BF" w:rsidTr="00CD3301">
        <w:tc>
          <w:tcPr>
            <w:tcW w:w="2310" w:type="dxa"/>
          </w:tcPr>
          <w:p w14:paraId="18AF6493" w14:textId="5BD0ED2E" w:rsidR="00D31949" w:rsidRPr="005910FB" w:rsidRDefault="00D31949" w:rsidP="00607C2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Neil Grant 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0CAD5F24" w14:textId="77777777" w:rsidR="00D31949" w:rsidRDefault="00D31949" w:rsidP="00607C24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46B8D3BA" w14:textId="72279A34" w:rsidTr="00CD3301">
        <w:tc>
          <w:tcPr>
            <w:tcW w:w="2310" w:type="dxa"/>
          </w:tcPr>
          <w:p w14:paraId="3B42D403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Alison Kentuck</w:t>
            </w:r>
          </w:p>
          <w:p w14:paraId="0AD94118" w14:textId="0E5057BE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7453AA95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7C3F2CFA" w14:textId="48C41355" w:rsidTr="00CD3301">
        <w:tc>
          <w:tcPr>
            <w:tcW w:w="2310" w:type="dxa"/>
          </w:tcPr>
          <w:p w14:paraId="3B9F7324" w14:textId="7927ECE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 w:rsidRPr="00AB1287">
              <w:rPr>
                <w:sz w:val="24"/>
                <w:szCs w:val="24"/>
              </w:rPr>
              <w:t>Nicholas Hall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252691CD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6D39F295" w14:textId="53B42ADB" w:rsidTr="00CD3301">
        <w:tc>
          <w:tcPr>
            <w:tcW w:w="2310" w:type="dxa"/>
          </w:tcPr>
          <w:p w14:paraId="1EAD786B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Geoff Smith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41DCF50A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186F35D9" w14:textId="54B16689" w:rsidTr="00CD3301">
        <w:tc>
          <w:tcPr>
            <w:tcW w:w="2310" w:type="dxa"/>
          </w:tcPr>
          <w:p w14:paraId="631C235B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Alistair Graham-Kerr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34B770CF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05E0D6C0" w14:textId="7C6F8345" w:rsidTr="00CD3301">
        <w:tc>
          <w:tcPr>
            <w:tcW w:w="2310" w:type="dxa"/>
          </w:tcPr>
          <w:p w14:paraId="7D717C27" w14:textId="0BB8490A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Alastair Fyfe 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5D0BF89B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165F3597" w14:textId="2F4D4CF8" w:rsidTr="00CD3301">
        <w:tc>
          <w:tcPr>
            <w:tcW w:w="2310" w:type="dxa"/>
          </w:tcPr>
          <w:p w14:paraId="1D9B39DA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 w:rsidRPr="00AB1287">
              <w:rPr>
                <w:sz w:val="24"/>
                <w:szCs w:val="24"/>
              </w:rPr>
              <w:t>Trevor Parker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438E86D5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6C03D36C" w14:textId="4DD770D2" w:rsidTr="00CD3301">
        <w:tc>
          <w:tcPr>
            <w:tcW w:w="2310" w:type="dxa"/>
          </w:tcPr>
          <w:p w14:paraId="5D9796D4" w14:textId="77777777" w:rsidR="00D31949" w:rsidRPr="00AD19AE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Nat Bond 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5D100127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4589C303" w14:textId="77777777" w:rsidR="00607C24" w:rsidRDefault="00607C24" w:rsidP="00E843A7">
      <w:pPr>
        <w:spacing w:after="0" w:line="240" w:lineRule="auto"/>
      </w:pPr>
    </w:p>
    <w:p w14:paraId="3584DB14" w14:textId="77777777" w:rsidR="00607C24" w:rsidRDefault="00607C24" w:rsidP="00E843A7">
      <w:pPr>
        <w:spacing w:after="0" w:line="240" w:lineRule="auto"/>
        <w:rPr>
          <w:sz w:val="24"/>
          <w:szCs w:val="24"/>
        </w:rPr>
      </w:pPr>
    </w:p>
    <w:p w14:paraId="57DB3F79" w14:textId="510B31DD" w:rsidR="00E843A7" w:rsidRPr="00FD3D07" w:rsidRDefault="00E843A7" w:rsidP="00E843A7">
      <w:pPr>
        <w:spacing w:after="0" w:line="240" w:lineRule="auto"/>
        <w:rPr>
          <w:sz w:val="24"/>
          <w:szCs w:val="24"/>
        </w:rPr>
      </w:pPr>
      <w:proofErr w:type="gramStart"/>
      <w:r w:rsidRPr="00FD3D07">
        <w:rPr>
          <w:sz w:val="24"/>
          <w:szCs w:val="24"/>
        </w:rPr>
        <w:t>Name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………………………………………………………………………………………………………………………………</w:t>
      </w:r>
    </w:p>
    <w:p w14:paraId="111EDAD4" w14:textId="77777777" w:rsidR="00E843A7" w:rsidRDefault="00E843A7" w:rsidP="00E843A7">
      <w:pPr>
        <w:spacing w:after="0" w:line="240" w:lineRule="auto"/>
        <w:rPr>
          <w:sz w:val="24"/>
          <w:szCs w:val="24"/>
        </w:rPr>
      </w:pPr>
    </w:p>
    <w:p w14:paraId="67BDB0A2" w14:textId="77777777" w:rsidR="00E843A7" w:rsidRPr="00FD3D07" w:rsidRDefault="00E843A7" w:rsidP="00E843A7">
      <w:pPr>
        <w:spacing w:after="0" w:line="240" w:lineRule="auto"/>
        <w:rPr>
          <w:sz w:val="24"/>
          <w:szCs w:val="24"/>
        </w:rPr>
      </w:pPr>
      <w:proofErr w:type="gramStart"/>
      <w:r w:rsidRPr="00FD3D07">
        <w:rPr>
          <w:sz w:val="24"/>
          <w:szCs w:val="24"/>
        </w:rPr>
        <w:t>Date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………………………………………………………………………………………………………………………………..</w:t>
      </w:r>
    </w:p>
    <w:p w14:paraId="732E2AD6" w14:textId="77777777" w:rsidR="00E843A7" w:rsidRDefault="00E843A7" w:rsidP="00E843A7">
      <w:pPr>
        <w:spacing w:after="0" w:line="240" w:lineRule="auto"/>
        <w:rPr>
          <w:sz w:val="24"/>
          <w:szCs w:val="24"/>
        </w:rPr>
      </w:pPr>
    </w:p>
    <w:p w14:paraId="4D2E5AD6" w14:textId="77777777" w:rsidR="00E843A7" w:rsidRDefault="00E843A7" w:rsidP="00E843A7">
      <w:pPr>
        <w:spacing w:after="0" w:line="240" w:lineRule="auto"/>
        <w:rPr>
          <w:sz w:val="24"/>
          <w:szCs w:val="24"/>
        </w:rPr>
      </w:pPr>
    </w:p>
    <w:p w14:paraId="065FB0C4" w14:textId="31F805C0" w:rsidR="00E843A7" w:rsidRDefault="00E843A7" w:rsidP="00E843A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Please email your voting slip to </w:t>
      </w:r>
      <w:r w:rsidR="00607C24">
        <w:rPr>
          <w:sz w:val="24"/>
          <w:szCs w:val="24"/>
        </w:rPr>
        <w:t xml:space="preserve">me, </w:t>
      </w:r>
      <w:r>
        <w:rPr>
          <w:sz w:val="24"/>
          <w:szCs w:val="24"/>
        </w:rPr>
        <w:t xml:space="preserve">Nicholas Hall Hon Sec </w:t>
      </w:r>
    </w:p>
    <w:p w14:paraId="200D0DB2" w14:textId="77777777" w:rsidR="00E843A7" w:rsidRDefault="00E843A7" w:rsidP="00E843A7">
      <w:pPr>
        <w:spacing w:after="0" w:line="240" w:lineRule="auto"/>
        <w:rPr>
          <w:sz w:val="24"/>
          <w:szCs w:val="24"/>
        </w:rPr>
      </w:pPr>
      <w:hyperlink r:id="rId5" w:history="1">
        <w:r w:rsidRPr="00CA167E">
          <w:rPr>
            <w:rStyle w:val="Hyperlink"/>
            <w:sz w:val="24"/>
            <w:szCs w:val="24"/>
          </w:rPr>
          <w:t>aghada_hall@yahoo.co.uk</w:t>
        </w:r>
      </w:hyperlink>
    </w:p>
    <w:p w14:paraId="2FD32BE0" w14:textId="23A02FB6" w:rsidR="00E843A7" w:rsidRDefault="00E843A7" w:rsidP="00E843A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by </w:t>
      </w:r>
      <w:r w:rsidR="00607C24">
        <w:rPr>
          <w:sz w:val="24"/>
          <w:szCs w:val="24"/>
        </w:rPr>
        <w:t xml:space="preserve">midday </w:t>
      </w:r>
      <w:r w:rsidR="00693A74">
        <w:rPr>
          <w:sz w:val="24"/>
          <w:szCs w:val="24"/>
        </w:rPr>
        <w:t>2</w:t>
      </w:r>
      <w:r>
        <w:rPr>
          <w:sz w:val="24"/>
          <w:szCs w:val="24"/>
        </w:rPr>
        <w:t>5</w:t>
      </w:r>
      <w:r w:rsidRPr="00AD19A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2025</w:t>
      </w:r>
      <w:r w:rsidR="00607C24">
        <w:rPr>
          <w:sz w:val="24"/>
          <w:szCs w:val="24"/>
        </w:rPr>
        <w:t>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 w:rsidRPr="00AD19AE">
        <w:rPr>
          <w:i/>
          <w:sz w:val="24"/>
          <w:szCs w:val="24"/>
        </w:rPr>
        <w:t>Notes</w:t>
      </w:r>
    </w:p>
    <w:p w14:paraId="5346EB6B" w14:textId="77777777" w:rsidR="00E843A7" w:rsidRDefault="00E843A7" w:rsidP="00E843A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This AGM is carried over from 2024, so it is </w:t>
      </w:r>
      <w:r w:rsidRPr="00607C24">
        <w:rPr>
          <w:i/>
          <w:sz w:val="24"/>
          <w:szCs w:val="24"/>
        </w:rPr>
        <w:t>not</w:t>
      </w:r>
      <w:r>
        <w:rPr>
          <w:sz w:val="24"/>
          <w:szCs w:val="24"/>
        </w:rPr>
        <w:t xml:space="preserve"> the 2025 AGM.</w:t>
      </w:r>
      <w:r>
        <w:rPr>
          <w:sz w:val="24"/>
          <w:szCs w:val="24"/>
        </w:rPr>
        <w:br/>
      </w:r>
      <w:r w:rsidRPr="00607C24">
        <w:rPr>
          <w:sz w:val="24"/>
          <w:szCs w:val="24"/>
        </w:rPr>
        <w:t xml:space="preserve">Although nominations for members of the Board have closed, suggestions can still be made </w:t>
      </w:r>
      <w:r w:rsidRPr="00607C24">
        <w:rPr>
          <w:sz w:val="24"/>
          <w:szCs w:val="24"/>
        </w:rPr>
        <w:lastRenderedPageBreak/>
        <w:t>for possible coopted members at the discretion of the Board.</w:t>
      </w:r>
      <w:r>
        <w:rPr>
          <w:sz w:val="24"/>
          <w:szCs w:val="24"/>
        </w:rPr>
        <w:br/>
      </w:r>
    </w:p>
    <w:p w14:paraId="3270D95E" w14:textId="77777777" w:rsidR="0039564C" w:rsidRDefault="0039564C"/>
    <w:sectPr w:rsidR="0039564C" w:rsidSect="00501D27"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3A7"/>
    <w:rsid w:val="0039564C"/>
    <w:rsid w:val="00607C24"/>
    <w:rsid w:val="00693A74"/>
    <w:rsid w:val="008155BA"/>
    <w:rsid w:val="00C3733D"/>
    <w:rsid w:val="00C73C1F"/>
    <w:rsid w:val="00D31949"/>
    <w:rsid w:val="00E843A7"/>
    <w:rsid w:val="00FA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40761"/>
  <w14:defaultImageDpi w14:val="32767"/>
  <w15:chartTrackingRefBased/>
  <w15:docId w15:val="{C6E6B591-6804-7741-975F-B634F2293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843A7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843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ghada_hall@yahoo.co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Trevor Parker</cp:lastModifiedBy>
  <cp:revision>3</cp:revision>
  <dcterms:created xsi:type="dcterms:W3CDTF">2025-02-20T16:08:00Z</dcterms:created>
  <dcterms:modified xsi:type="dcterms:W3CDTF">2025-02-20T17:20:00Z</dcterms:modified>
</cp:coreProperties>
</file>