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5A3266" w14:textId="77777777" w:rsidR="00285F81" w:rsidRPr="00D14B93" w:rsidRDefault="00285F81" w:rsidP="00E628C1">
      <w:pPr>
        <w:pStyle w:val="Default"/>
        <w:tabs>
          <w:tab w:val="left" w:pos="56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jc w:val="center"/>
        <w:rPr>
          <w:rFonts w:ascii="Calibri" w:hAnsi="Calibri" w:cs="Calibri"/>
          <w:b/>
          <w:sz w:val="22"/>
          <w:szCs w:val="22"/>
        </w:rPr>
      </w:pPr>
      <w:r w:rsidRPr="00D14B93">
        <w:rPr>
          <w:rFonts w:ascii="Calibri" w:hAnsi="Calibri" w:cs="Calibri"/>
          <w:b/>
          <w:sz w:val="22"/>
          <w:szCs w:val="22"/>
        </w:rPr>
        <w:t>THE ORDNANCE SOCIETY</w:t>
      </w:r>
    </w:p>
    <w:p w14:paraId="0A4C5D75" w14:textId="77777777" w:rsidR="005159E2" w:rsidRPr="00D14B93" w:rsidRDefault="00CD4171" w:rsidP="00E628C1">
      <w:pPr>
        <w:pStyle w:val="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jc w:val="center"/>
        <w:rPr>
          <w:rFonts w:ascii="Calibri" w:hAnsi="Calibri" w:cs="Calibri"/>
          <w:noProof/>
          <w:sz w:val="22"/>
          <w:szCs w:val="22"/>
          <w:lang w:eastAsia="en-GB"/>
        </w:rPr>
      </w:pPr>
      <w:r>
        <w:rPr>
          <w:rFonts w:ascii="Calibri" w:hAnsi="Calibri" w:cs="Calibri"/>
          <w:noProof/>
          <w:sz w:val="22"/>
          <w:szCs w:val="22"/>
          <w:lang w:eastAsia="en-GB"/>
        </w:rPr>
        <w:pict w14:anchorId="0008A7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7" type="#_x0000_t75" alt="logo" style="width:76.8pt;height:70.95pt;visibility:visible;mso-width-percent:0;mso-height-percent:0;mso-width-percent:0;mso-height-percent:0">
            <v:imagedata r:id="rId7" o:title="logo"/>
          </v:shape>
        </w:pict>
      </w:r>
    </w:p>
    <w:p w14:paraId="2EAA0249" w14:textId="77777777" w:rsidR="000E3CAB" w:rsidRPr="00D14B93" w:rsidRDefault="000E3CAB" w:rsidP="00E628C1">
      <w:pPr>
        <w:pStyle w:val="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jc w:val="center"/>
        <w:rPr>
          <w:rFonts w:ascii="Calibri" w:hAnsi="Calibri" w:cs="Calibri"/>
          <w:b/>
          <w:sz w:val="22"/>
          <w:szCs w:val="22"/>
        </w:rPr>
      </w:pPr>
    </w:p>
    <w:p w14:paraId="4A3A8414" w14:textId="4CAECB19" w:rsidR="00631304" w:rsidRPr="00FE18A3" w:rsidRDefault="00062CC4" w:rsidP="00FE18A3">
      <w:pPr>
        <w:pStyle w:val="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Minutes of the 2024 </w:t>
      </w:r>
      <w:r w:rsidR="00957444" w:rsidRPr="00D14B93">
        <w:rPr>
          <w:rFonts w:ascii="Calibri" w:hAnsi="Calibri" w:cs="Calibri"/>
          <w:b/>
          <w:sz w:val="22"/>
          <w:szCs w:val="22"/>
        </w:rPr>
        <w:t>A</w:t>
      </w:r>
      <w:r w:rsidR="00174901" w:rsidRPr="00D14B93">
        <w:rPr>
          <w:rFonts w:ascii="Calibri" w:hAnsi="Calibri" w:cs="Calibri"/>
          <w:b/>
          <w:sz w:val="22"/>
          <w:szCs w:val="22"/>
        </w:rPr>
        <w:t xml:space="preserve">nnual </w:t>
      </w:r>
      <w:r w:rsidR="00957444" w:rsidRPr="00D14B93">
        <w:rPr>
          <w:rFonts w:ascii="Calibri" w:hAnsi="Calibri" w:cs="Calibri"/>
          <w:b/>
          <w:sz w:val="22"/>
          <w:szCs w:val="22"/>
        </w:rPr>
        <w:t>G</w:t>
      </w:r>
      <w:r w:rsidR="00174901" w:rsidRPr="00D14B93">
        <w:rPr>
          <w:rFonts w:ascii="Calibri" w:hAnsi="Calibri" w:cs="Calibri"/>
          <w:b/>
          <w:sz w:val="22"/>
          <w:szCs w:val="22"/>
        </w:rPr>
        <w:t xml:space="preserve">eneral </w:t>
      </w:r>
      <w:r w:rsidR="00957444" w:rsidRPr="00D14B93">
        <w:rPr>
          <w:rFonts w:ascii="Calibri" w:hAnsi="Calibri" w:cs="Calibri"/>
          <w:b/>
          <w:sz w:val="22"/>
          <w:szCs w:val="22"/>
        </w:rPr>
        <w:t>M</w:t>
      </w:r>
      <w:r w:rsidR="00174901" w:rsidRPr="00D14B93">
        <w:rPr>
          <w:rFonts w:ascii="Calibri" w:hAnsi="Calibri" w:cs="Calibri"/>
          <w:b/>
          <w:sz w:val="22"/>
          <w:szCs w:val="22"/>
        </w:rPr>
        <w:t xml:space="preserve">eeting </w:t>
      </w:r>
      <w:r>
        <w:rPr>
          <w:rFonts w:ascii="Calibri" w:hAnsi="Calibri" w:cs="Calibri"/>
          <w:b/>
          <w:sz w:val="22"/>
          <w:szCs w:val="22"/>
        </w:rPr>
        <w:t xml:space="preserve">online </w:t>
      </w:r>
      <w:r w:rsidR="00174901" w:rsidRPr="00D14B93">
        <w:rPr>
          <w:rFonts w:ascii="Calibri" w:hAnsi="Calibri" w:cs="Calibri"/>
          <w:b/>
          <w:sz w:val="22"/>
          <w:szCs w:val="22"/>
        </w:rPr>
        <w:t>held on</w:t>
      </w:r>
      <w:r w:rsidR="00D52D7C" w:rsidRPr="00D14B93">
        <w:rPr>
          <w:rFonts w:ascii="Calibri" w:hAnsi="Calibri" w:cs="Calibri"/>
          <w:b/>
          <w:sz w:val="22"/>
          <w:szCs w:val="22"/>
        </w:rPr>
        <w:t xml:space="preserve"> </w:t>
      </w:r>
      <w:r w:rsidR="00631304">
        <w:rPr>
          <w:rFonts w:ascii="Calibri" w:hAnsi="Calibri" w:cs="Calibri"/>
          <w:b/>
          <w:sz w:val="22"/>
          <w:szCs w:val="22"/>
        </w:rPr>
        <w:t>Tuesday 25</w:t>
      </w:r>
      <w:r w:rsidR="00631304" w:rsidRPr="00631304">
        <w:rPr>
          <w:rFonts w:ascii="Calibri" w:hAnsi="Calibri" w:cs="Calibri"/>
          <w:b/>
          <w:sz w:val="22"/>
          <w:szCs w:val="22"/>
          <w:vertAlign w:val="superscript"/>
        </w:rPr>
        <w:t>th</w:t>
      </w:r>
      <w:r w:rsidR="00631304">
        <w:rPr>
          <w:rFonts w:ascii="Calibri" w:hAnsi="Calibri" w:cs="Calibri"/>
          <w:b/>
          <w:sz w:val="22"/>
          <w:szCs w:val="22"/>
        </w:rPr>
        <w:t xml:space="preserve"> February</w:t>
      </w:r>
      <w:r w:rsidR="00A94097" w:rsidRPr="00D14B93">
        <w:rPr>
          <w:rFonts w:ascii="Calibri" w:hAnsi="Calibri" w:cs="Calibri"/>
          <w:b/>
          <w:sz w:val="22"/>
          <w:szCs w:val="22"/>
        </w:rPr>
        <w:t xml:space="preserve"> </w:t>
      </w:r>
      <w:r w:rsidR="006A5530">
        <w:rPr>
          <w:rFonts w:ascii="Calibri" w:hAnsi="Calibri" w:cs="Calibri"/>
          <w:b/>
          <w:sz w:val="22"/>
          <w:szCs w:val="22"/>
        </w:rPr>
        <w:t>2025</w:t>
      </w:r>
      <w:r>
        <w:rPr>
          <w:rFonts w:ascii="Calibri" w:hAnsi="Calibri" w:cs="Calibri"/>
          <w:b/>
          <w:sz w:val="22"/>
          <w:szCs w:val="22"/>
        </w:rPr>
        <w:br/>
      </w:r>
      <w:r>
        <w:rPr>
          <w:rFonts w:ascii="Calibri" w:hAnsi="Calibri" w:cs="Calibri"/>
          <w:b/>
          <w:i/>
          <w:sz w:val="22"/>
          <w:szCs w:val="22"/>
        </w:rPr>
        <w:t>including the Board Meeting held concurrently</w:t>
      </w:r>
      <w:r w:rsidR="008D4DB9" w:rsidRPr="00D14B93">
        <w:rPr>
          <w:rFonts w:ascii="Calibri" w:hAnsi="Calibri" w:cs="Calibri"/>
          <w:b/>
          <w:sz w:val="22"/>
          <w:szCs w:val="22"/>
        </w:rPr>
        <w:br/>
      </w:r>
    </w:p>
    <w:p w14:paraId="42EF8527" w14:textId="77777777" w:rsidR="00631304" w:rsidRPr="00D14B93" w:rsidRDefault="00631304" w:rsidP="00E628C1">
      <w:pPr>
        <w:pStyle w:val="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jc w:val="center"/>
        <w:rPr>
          <w:rFonts w:ascii="Calibri" w:hAnsi="Calibri" w:cs="Calibri"/>
          <w:b/>
          <w:sz w:val="22"/>
          <w:szCs w:val="22"/>
          <w:u w:val="single"/>
        </w:rPr>
      </w:pPr>
    </w:p>
    <w:p w14:paraId="5BA37CD1" w14:textId="562A3689" w:rsidR="00285F81" w:rsidRPr="0013093E" w:rsidRDefault="007D3E39" w:rsidP="00B606CC">
      <w:pPr>
        <w:pStyle w:val="Default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rFonts w:ascii="Calibri" w:hAnsi="Calibri" w:cs="Calibri"/>
          <w:sz w:val="22"/>
          <w:szCs w:val="22"/>
        </w:rPr>
      </w:pPr>
      <w:r w:rsidRPr="0013093E">
        <w:rPr>
          <w:rFonts w:ascii="Calibri" w:hAnsi="Calibri" w:cs="Calibri"/>
          <w:sz w:val="22"/>
          <w:szCs w:val="22"/>
        </w:rPr>
        <w:t>Present:</w:t>
      </w:r>
      <w:r w:rsidR="009113EF" w:rsidRPr="0013093E">
        <w:rPr>
          <w:rFonts w:ascii="Calibri" w:hAnsi="Calibri" w:cs="Calibri"/>
          <w:sz w:val="22"/>
          <w:szCs w:val="22"/>
        </w:rPr>
        <w:t xml:space="preserve"> Neil Grant; Trevor Parker; Geoffrey Smith; Alison </w:t>
      </w:r>
      <w:proofErr w:type="spellStart"/>
      <w:r w:rsidR="009113EF" w:rsidRPr="0013093E">
        <w:rPr>
          <w:rFonts w:ascii="Calibri" w:hAnsi="Calibri" w:cs="Calibri"/>
          <w:sz w:val="22"/>
          <w:szCs w:val="22"/>
        </w:rPr>
        <w:t>Kentuck</w:t>
      </w:r>
      <w:proofErr w:type="spellEnd"/>
      <w:r w:rsidR="009113EF" w:rsidRPr="0013093E">
        <w:rPr>
          <w:rFonts w:ascii="Calibri" w:hAnsi="Calibri" w:cs="Calibri"/>
          <w:sz w:val="22"/>
          <w:szCs w:val="22"/>
        </w:rPr>
        <w:t>; Alastair W Fyfe; Alistair G Kerr; Nicholas Hall.</w:t>
      </w:r>
    </w:p>
    <w:p w14:paraId="29F84F12" w14:textId="0667C62C" w:rsidR="00285F81" w:rsidRPr="0013093E" w:rsidRDefault="00285F81" w:rsidP="00B606CC">
      <w:pPr>
        <w:pStyle w:val="Default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rFonts w:ascii="Calibri" w:hAnsi="Calibri" w:cs="Calibri"/>
          <w:sz w:val="22"/>
          <w:szCs w:val="22"/>
        </w:rPr>
      </w:pPr>
      <w:r w:rsidRPr="0013093E">
        <w:rPr>
          <w:rFonts w:ascii="Calibri" w:hAnsi="Calibri" w:cs="Calibri"/>
          <w:sz w:val="22"/>
          <w:szCs w:val="22"/>
        </w:rPr>
        <w:t>Apologies for absence</w:t>
      </w:r>
      <w:r w:rsidR="00631304" w:rsidRPr="0013093E">
        <w:rPr>
          <w:rFonts w:ascii="Calibri" w:hAnsi="Calibri" w:cs="Calibri"/>
          <w:sz w:val="22"/>
          <w:szCs w:val="22"/>
        </w:rPr>
        <w:t>:</w:t>
      </w:r>
      <w:r w:rsidR="00FE18A3" w:rsidRPr="0013093E">
        <w:rPr>
          <w:rFonts w:ascii="Calibri" w:hAnsi="Calibri" w:cs="Calibri"/>
          <w:sz w:val="22"/>
          <w:szCs w:val="22"/>
        </w:rPr>
        <w:t xml:space="preserve"> Nat Bond.</w:t>
      </w:r>
    </w:p>
    <w:p w14:paraId="35FE23A8" w14:textId="0F701B01" w:rsidR="00285F81" w:rsidRPr="0013093E" w:rsidRDefault="00285F81" w:rsidP="00B606CC">
      <w:pPr>
        <w:pStyle w:val="Default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rFonts w:ascii="Calibri" w:hAnsi="Calibri" w:cs="Calibri"/>
          <w:snapToGrid w:val="0"/>
          <w:sz w:val="22"/>
          <w:szCs w:val="22"/>
        </w:rPr>
      </w:pPr>
      <w:r w:rsidRPr="0013093E">
        <w:rPr>
          <w:rFonts w:ascii="Calibri" w:hAnsi="Calibri" w:cs="Calibri"/>
          <w:snapToGrid w:val="0"/>
          <w:sz w:val="22"/>
          <w:szCs w:val="22"/>
          <w:lang w:val="en-US"/>
        </w:rPr>
        <w:t xml:space="preserve">Minutes of </w:t>
      </w:r>
      <w:r w:rsidR="00C72A91" w:rsidRPr="0013093E">
        <w:rPr>
          <w:rFonts w:ascii="Calibri" w:hAnsi="Calibri" w:cs="Calibri"/>
          <w:snapToGrid w:val="0"/>
          <w:sz w:val="22"/>
          <w:szCs w:val="22"/>
          <w:lang w:val="en-US"/>
        </w:rPr>
        <w:t>the AGM</w:t>
      </w:r>
      <w:r w:rsidR="00033DC6" w:rsidRPr="0013093E">
        <w:rPr>
          <w:rFonts w:ascii="Calibri" w:hAnsi="Calibri" w:cs="Calibri"/>
          <w:snapToGrid w:val="0"/>
          <w:sz w:val="22"/>
          <w:szCs w:val="22"/>
          <w:lang w:val="en-US"/>
        </w:rPr>
        <w:t xml:space="preserve"> held </w:t>
      </w:r>
      <w:r w:rsidR="007411FD" w:rsidRPr="0013093E">
        <w:rPr>
          <w:rFonts w:ascii="Calibri" w:hAnsi="Calibri" w:cs="Calibri"/>
          <w:snapToGrid w:val="0"/>
          <w:sz w:val="22"/>
          <w:szCs w:val="22"/>
          <w:lang w:val="en-US"/>
        </w:rPr>
        <w:t>online on</w:t>
      </w:r>
      <w:r w:rsidR="00EE0A01" w:rsidRPr="0013093E">
        <w:rPr>
          <w:rFonts w:ascii="Calibri" w:hAnsi="Calibri" w:cs="Calibri"/>
          <w:snapToGrid w:val="0"/>
          <w:sz w:val="22"/>
          <w:szCs w:val="22"/>
          <w:lang w:val="en-US"/>
        </w:rPr>
        <w:t xml:space="preserve"> Sunday </w:t>
      </w:r>
      <w:r w:rsidR="00955238" w:rsidRPr="0013093E">
        <w:rPr>
          <w:rFonts w:ascii="Calibri" w:hAnsi="Calibri" w:cs="Calibri"/>
          <w:snapToGrid w:val="0"/>
          <w:sz w:val="22"/>
          <w:szCs w:val="22"/>
          <w:lang w:val="en-US"/>
        </w:rPr>
        <w:t>30</w:t>
      </w:r>
      <w:r w:rsidR="00EE0A01" w:rsidRPr="0013093E">
        <w:rPr>
          <w:rFonts w:ascii="Calibri" w:hAnsi="Calibri" w:cs="Calibri"/>
          <w:snapToGrid w:val="0"/>
          <w:sz w:val="22"/>
          <w:szCs w:val="22"/>
          <w:vertAlign w:val="superscript"/>
          <w:lang w:val="en-US"/>
        </w:rPr>
        <w:t>th</w:t>
      </w:r>
      <w:r w:rsidR="00EE0A01" w:rsidRPr="0013093E">
        <w:rPr>
          <w:rFonts w:ascii="Calibri" w:hAnsi="Calibri" w:cs="Calibri"/>
          <w:snapToGrid w:val="0"/>
          <w:sz w:val="22"/>
          <w:szCs w:val="22"/>
          <w:lang w:val="en-US"/>
        </w:rPr>
        <w:t xml:space="preserve"> </w:t>
      </w:r>
      <w:r w:rsidR="00955238" w:rsidRPr="0013093E">
        <w:rPr>
          <w:rFonts w:ascii="Calibri" w:hAnsi="Calibri" w:cs="Calibri"/>
          <w:snapToGrid w:val="0"/>
          <w:sz w:val="22"/>
          <w:szCs w:val="22"/>
          <w:lang w:val="en-US"/>
        </w:rPr>
        <w:t>0ctober</w:t>
      </w:r>
      <w:r w:rsidRPr="0013093E">
        <w:rPr>
          <w:rFonts w:ascii="Calibri" w:hAnsi="Calibri" w:cs="Calibri"/>
          <w:snapToGrid w:val="0"/>
          <w:sz w:val="22"/>
          <w:szCs w:val="22"/>
          <w:lang w:val="en-US"/>
        </w:rPr>
        <w:t xml:space="preserve"> </w:t>
      </w:r>
      <w:r w:rsidR="00AC7C62" w:rsidRPr="0013093E">
        <w:rPr>
          <w:rFonts w:ascii="Calibri" w:hAnsi="Calibri" w:cs="Calibri"/>
          <w:snapToGrid w:val="0"/>
          <w:sz w:val="22"/>
          <w:szCs w:val="22"/>
          <w:lang w:val="en-US"/>
        </w:rPr>
        <w:t>20</w:t>
      </w:r>
      <w:r w:rsidR="007411FD" w:rsidRPr="0013093E">
        <w:rPr>
          <w:rFonts w:ascii="Calibri" w:hAnsi="Calibri" w:cs="Calibri"/>
          <w:snapToGrid w:val="0"/>
          <w:sz w:val="22"/>
          <w:szCs w:val="22"/>
          <w:lang w:val="en-US"/>
        </w:rPr>
        <w:t>2</w:t>
      </w:r>
      <w:r w:rsidR="00631304" w:rsidRPr="0013093E">
        <w:rPr>
          <w:rFonts w:ascii="Calibri" w:hAnsi="Calibri" w:cs="Calibri"/>
          <w:snapToGrid w:val="0"/>
          <w:sz w:val="22"/>
          <w:szCs w:val="22"/>
          <w:lang w:val="en-US"/>
        </w:rPr>
        <w:t>3</w:t>
      </w:r>
      <w:r w:rsidR="00092C42" w:rsidRPr="0013093E">
        <w:rPr>
          <w:rFonts w:ascii="Calibri" w:hAnsi="Calibri" w:cs="Calibri"/>
          <w:snapToGrid w:val="0"/>
          <w:sz w:val="22"/>
          <w:szCs w:val="22"/>
          <w:lang w:val="en-US"/>
        </w:rPr>
        <w:t>.</w:t>
      </w:r>
      <w:r w:rsidR="00402786" w:rsidRPr="0013093E">
        <w:rPr>
          <w:rFonts w:ascii="Calibri" w:hAnsi="Calibri" w:cs="Calibri"/>
          <w:snapToGrid w:val="0"/>
          <w:sz w:val="22"/>
          <w:szCs w:val="22"/>
          <w:lang w:val="en-US"/>
        </w:rPr>
        <w:t xml:space="preserve"> </w:t>
      </w:r>
      <w:r w:rsidR="00420819" w:rsidRPr="0013093E">
        <w:rPr>
          <w:rFonts w:ascii="Calibri" w:hAnsi="Calibri" w:cs="Calibri"/>
          <w:snapToGrid w:val="0"/>
          <w:sz w:val="22"/>
          <w:szCs w:val="22"/>
          <w:lang w:val="en-US"/>
        </w:rPr>
        <w:br/>
      </w:r>
      <w:r w:rsidR="00FE18A3" w:rsidRPr="0013093E">
        <w:rPr>
          <w:rFonts w:ascii="Calibri" w:hAnsi="Calibri" w:cs="Calibri"/>
          <w:i/>
          <w:snapToGrid w:val="0"/>
          <w:sz w:val="22"/>
          <w:szCs w:val="22"/>
          <w:lang w:val="en-US"/>
        </w:rPr>
        <w:t xml:space="preserve">Agreed </w:t>
      </w:r>
      <w:proofErr w:type="spellStart"/>
      <w:r w:rsidR="00FE18A3" w:rsidRPr="0013093E">
        <w:rPr>
          <w:rFonts w:ascii="Calibri" w:hAnsi="Calibri" w:cs="Calibri"/>
          <w:i/>
          <w:snapToGrid w:val="0"/>
          <w:sz w:val="22"/>
          <w:szCs w:val="22"/>
          <w:lang w:val="en-US"/>
        </w:rPr>
        <w:t>nem</w:t>
      </w:r>
      <w:proofErr w:type="spellEnd"/>
      <w:r w:rsidR="00FE18A3" w:rsidRPr="0013093E">
        <w:rPr>
          <w:rFonts w:ascii="Calibri" w:hAnsi="Calibri" w:cs="Calibri"/>
          <w:i/>
          <w:snapToGrid w:val="0"/>
          <w:sz w:val="22"/>
          <w:szCs w:val="22"/>
          <w:lang w:val="en-US"/>
        </w:rPr>
        <w:t xml:space="preserve"> con.</w:t>
      </w:r>
    </w:p>
    <w:p w14:paraId="71AAADC2" w14:textId="04CC0EE4" w:rsidR="00EE0A01" w:rsidRPr="0013093E" w:rsidRDefault="00285F81" w:rsidP="00B606CC">
      <w:pPr>
        <w:pStyle w:val="Default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rFonts w:ascii="Calibri" w:hAnsi="Calibri" w:cs="Calibri"/>
          <w:snapToGrid w:val="0"/>
          <w:sz w:val="22"/>
          <w:szCs w:val="22"/>
        </w:rPr>
      </w:pPr>
      <w:r w:rsidRPr="0013093E">
        <w:rPr>
          <w:rFonts w:ascii="Calibri" w:hAnsi="Calibri" w:cs="Calibri"/>
          <w:snapToGrid w:val="0"/>
          <w:sz w:val="22"/>
          <w:szCs w:val="22"/>
        </w:rPr>
        <w:t>Matters arising.</w:t>
      </w:r>
      <w:r w:rsidR="00FE18A3" w:rsidRPr="0013093E">
        <w:rPr>
          <w:rFonts w:ascii="Calibri" w:hAnsi="Calibri" w:cs="Calibri"/>
          <w:snapToGrid w:val="0"/>
          <w:sz w:val="22"/>
          <w:szCs w:val="22"/>
        </w:rPr>
        <w:br/>
      </w:r>
      <w:r w:rsidR="00FE18A3" w:rsidRPr="0013093E">
        <w:rPr>
          <w:rFonts w:ascii="Calibri" w:hAnsi="Calibri" w:cs="Calibri"/>
          <w:i/>
          <w:snapToGrid w:val="0"/>
          <w:sz w:val="22"/>
          <w:szCs w:val="22"/>
        </w:rPr>
        <w:t>None.</w:t>
      </w:r>
    </w:p>
    <w:p w14:paraId="3BD8E17D" w14:textId="4F1DCBA9" w:rsidR="00285F81" w:rsidRPr="0013093E" w:rsidRDefault="00C72A91" w:rsidP="00B606CC">
      <w:pPr>
        <w:pStyle w:val="Default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rFonts w:ascii="Calibri" w:hAnsi="Calibri" w:cs="Calibri"/>
          <w:snapToGrid w:val="0"/>
          <w:sz w:val="22"/>
          <w:szCs w:val="22"/>
        </w:rPr>
      </w:pPr>
      <w:r w:rsidRPr="0013093E">
        <w:rPr>
          <w:rFonts w:ascii="Calibri" w:hAnsi="Calibri" w:cs="Calibri"/>
          <w:snapToGrid w:val="0"/>
          <w:sz w:val="22"/>
          <w:szCs w:val="22"/>
        </w:rPr>
        <w:t>Chairman’s Report</w:t>
      </w:r>
      <w:r w:rsidR="005D7FC4" w:rsidRPr="0013093E">
        <w:rPr>
          <w:rFonts w:ascii="Calibri" w:hAnsi="Calibri" w:cs="Calibri"/>
          <w:snapToGrid w:val="0"/>
          <w:sz w:val="22"/>
          <w:szCs w:val="22"/>
        </w:rPr>
        <w:t>.</w:t>
      </w:r>
      <w:r w:rsidR="009778F1" w:rsidRPr="0013093E">
        <w:rPr>
          <w:rFonts w:ascii="Calibri" w:hAnsi="Calibri" w:cs="Calibri"/>
          <w:snapToGrid w:val="0"/>
          <w:sz w:val="22"/>
          <w:szCs w:val="22"/>
        </w:rPr>
        <w:t xml:space="preserve"> </w:t>
      </w:r>
    </w:p>
    <w:p w14:paraId="451AE797" w14:textId="3D049145" w:rsidR="0013093E" w:rsidRPr="0013093E" w:rsidRDefault="0013093E" w:rsidP="0013093E">
      <w:pPr>
        <w:pStyle w:val="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ind w:left="785"/>
        <w:rPr>
          <w:rFonts w:ascii="Calibri" w:hAnsi="Calibri" w:cs="Calibri"/>
          <w:i/>
          <w:snapToGrid w:val="0"/>
          <w:sz w:val="22"/>
          <w:szCs w:val="22"/>
        </w:rPr>
      </w:pPr>
      <w:r w:rsidRPr="0013093E">
        <w:rPr>
          <w:rFonts w:ascii="Calibri" w:hAnsi="Calibri" w:cs="Calibri"/>
          <w:i/>
          <w:snapToGrid w:val="0"/>
          <w:sz w:val="22"/>
          <w:szCs w:val="22"/>
        </w:rPr>
        <w:t>NG gave a resumé of the current state of the Society; we need more members and new volunteers to serve on the Board.</w:t>
      </w:r>
    </w:p>
    <w:p w14:paraId="229C9E5D" w14:textId="1BB481F2" w:rsidR="00E81E45" w:rsidRPr="0013093E" w:rsidRDefault="00C72A91" w:rsidP="00E81E45">
      <w:pPr>
        <w:pStyle w:val="Default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rFonts w:ascii="Calibri" w:hAnsi="Calibri" w:cs="Calibri"/>
          <w:i/>
          <w:snapToGrid w:val="0"/>
          <w:sz w:val="22"/>
          <w:szCs w:val="22"/>
        </w:rPr>
      </w:pPr>
      <w:r w:rsidRPr="0013093E">
        <w:rPr>
          <w:rFonts w:ascii="Calibri" w:hAnsi="Calibri" w:cs="Calibri"/>
          <w:snapToGrid w:val="0"/>
          <w:sz w:val="22"/>
          <w:szCs w:val="22"/>
        </w:rPr>
        <w:t>Treasurer’s Report</w:t>
      </w:r>
      <w:r w:rsidR="00285F81" w:rsidRPr="0013093E">
        <w:rPr>
          <w:rFonts w:ascii="Calibri" w:hAnsi="Calibri" w:cs="Calibri"/>
          <w:snapToGrid w:val="0"/>
          <w:sz w:val="22"/>
          <w:szCs w:val="22"/>
        </w:rPr>
        <w:t>.</w:t>
      </w:r>
      <w:r w:rsidR="00E81E45" w:rsidRPr="0013093E">
        <w:rPr>
          <w:rFonts w:ascii="Calibri" w:hAnsi="Calibri" w:cs="Calibri"/>
          <w:snapToGrid w:val="0"/>
          <w:sz w:val="22"/>
          <w:szCs w:val="22"/>
        </w:rPr>
        <w:br/>
      </w:r>
      <w:r w:rsidR="0013093E" w:rsidRPr="0013093E">
        <w:rPr>
          <w:rFonts w:ascii="Calibri" w:hAnsi="Calibri" w:cs="Calibri"/>
          <w:i/>
          <w:snapToGrid w:val="0"/>
          <w:sz w:val="22"/>
          <w:szCs w:val="22"/>
        </w:rPr>
        <w:t>See below.</w:t>
      </w:r>
    </w:p>
    <w:p w14:paraId="2091AD3C" w14:textId="102EA5D6" w:rsidR="00285F81" w:rsidRPr="0013093E" w:rsidRDefault="008C706E" w:rsidP="00B606CC">
      <w:pPr>
        <w:pStyle w:val="Default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rFonts w:ascii="Calibri" w:hAnsi="Calibri" w:cs="Calibri"/>
          <w:i/>
          <w:snapToGrid w:val="0"/>
          <w:sz w:val="22"/>
          <w:szCs w:val="22"/>
        </w:rPr>
      </w:pPr>
      <w:r w:rsidRPr="0013093E">
        <w:rPr>
          <w:rFonts w:ascii="Calibri" w:hAnsi="Calibri" w:cs="Calibri"/>
          <w:sz w:val="22"/>
          <w:szCs w:val="22"/>
        </w:rPr>
        <w:t>Secretary’s Report</w:t>
      </w:r>
      <w:r w:rsidR="00631304" w:rsidRPr="0013093E">
        <w:rPr>
          <w:rFonts w:ascii="Calibri" w:hAnsi="Calibri" w:cs="Calibri"/>
          <w:sz w:val="22"/>
          <w:szCs w:val="22"/>
        </w:rPr>
        <w:t>.</w:t>
      </w:r>
      <w:r w:rsidR="0013093E" w:rsidRPr="0013093E">
        <w:rPr>
          <w:rFonts w:ascii="Calibri" w:hAnsi="Calibri" w:cs="Calibri"/>
          <w:sz w:val="22"/>
          <w:szCs w:val="22"/>
        </w:rPr>
        <w:br/>
      </w:r>
      <w:r w:rsidR="0013093E" w:rsidRPr="0013093E">
        <w:rPr>
          <w:rFonts w:ascii="Calibri" w:hAnsi="Calibri" w:cs="Calibri"/>
          <w:i/>
          <w:sz w:val="22"/>
          <w:szCs w:val="22"/>
        </w:rPr>
        <w:t xml:space="preserve">NH said that he had carried on the routine work as Hon. Sec. albeit not entirely as efficiently as he would have liked. </w:t>
      </w:r>
      <w:r w:rsidR="00633BE7" w:rsidRPr="0013093E">
        <w:rPr>
          <w:rFonts w:ascii="Calibri" w:hAnsi="Calibri" w:cs="Calibri"/>
          <w:i/>
          <w:sz w:val="22"/>
          <w:szCs w:val="22"/>
        </w:rPr>
        <w:t xml:space="preserve">But </w:t>
      </w:r>
      <w:r w:rsidR="00633BE7">
        <w:rPr>
          <w:rFonts w:ascii="Calibri" w:hAnsi="Calibri" w:cs="Calibri"/>
          <w:i/>
          <w:sz w:val="22"/>
          <w:szCs w:val="22"/>
        </w:rPr>
        <w:t>he had</w:t>
      </w:r>
      <w:r w:rsidR="00633BE7" w:rsidRPr="0013093E">
        <w:rPr>
          <w:rFonts w:ascii="Calibri" w:hAnsi="Calibri" w:cs="Calibri"/>
          <w:i/>
          <w:sz w:val="22"/>
          <w:szCs w:val="22"/>
        </w:rPr>
        <w:t xml:space="preserve"> had some interesting correspondence on our subject. </w:t>
      </w:r>
      <w:r w:rsidR="0013093E" w:rsidRPr="0013093E">
        <w:rPr>
          <w:rFonts w:ascii="Calibri" w:hAnsi="Calibri" w:cs="Calibri"/>
          <w:i/>
          <w:sz w:val="22"/>
          <w:szCs w:val="22"/>
        </w:rPr>
        <w:t xml:space="preserve">This was due to many other demands on his time and energies. He had to move house as soon as possible this year [2025]. </w:t>
      </w:r>
      <w:r w:rsidR="00633BE7">
        <w:rPr>
          <w:rFonts w:ascii="Calibri" w:hAnsi="Calibri" w:cs="Calibri"/>
          <w:i/>
          <w:sz w:val="22"/>
          <w:szCs w:val="22"/>
        </w:rPr>
        <w:t xml:space="preserve">With this and many other commitments [and having served as Hon. Sec. for many years] he would be very glad to become an ordinary Board Member again. </w:t>
      </w:r>
    </w:p>
    <w:p w14:paraId="0FAF9451" w14:textId="4B5491BC" w:rsidR="00285F81" w:rsidRPr="0013093E" w:rsidRDefault="00285F81" w:rsidP="00B606CC">
      <w:pPr>
        <w:pStyle w:val="Default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rFonts w:ascii="Calibri" w:hAnsi="Calibri" w:cs="Calibri"/>
          <w:i/>
          <w:snapToGrid w:val="0"/>
          <w:sz w:val="22"/>
          <w:szCs w:val="22"/>
        </w:rPr>
      </w:pPr>
      <w:r w:rsidRPr="0013093E">
        <w:rPr>
          <w:rFonts w:ascii="Calibri" w:hAnsi="Calibri" w:cs="Calibri"/>
          <w:snapToGrid w:val="0"/>
          <w:sz w:val="22"/>
          <w:szCs w:val="22"/>
        </w:rPr>
        <w:t>Membership Secretary's Report.</w:t>
      </w:r>
      <w:r w:rsidR="00FE18A3" w:rsidRPr="0013093E">
        <w:rPr>
          <w:rFonts w:ascii="Calibri" w:hAnsi="Calibri" w:cs="Calibri"/>
          <w:snapToGrid w:val="0"/>
          <w:sz w:val="22"/>
          <w:szCs w:val="22"/>
        </w:rPr>
        <w:br/>
      </w:r>
      <w:r w:rsidR="0013093E" w:rsidRPr="0013093E">
        <w:rPr>
          <w:rFonts w:ascii="Calibri" w:hAnsi="Calibri" w:cs="Calibri"/>
          <w:i/>
          <w:snapToGrid w:val="0"/>
          <w:sz w:val="22"/>
          <w:szCs w:val="22"/>
        </w:rPr>
        <w:t xml:space="preserve">AGK: </w:t>
      </w:r>
      <w:r w:rsidR="00FE18A3" w:rsidRPr="0013093E">
        <w:rPr>
          <w:rFonts w:ascii="Calibri" w:hAnsi="Calibri" w:cs="Calibri"/>
          <w:i/>
          <w:snapToGrid w:val="0"/>
          <w:sz w:val="22"/>
          <w:szCs w:val="22"/>
        </w:rPr>
        <w:t xml:space="preserve">Current membership was </w:t>
      </w:r>
      <w:r w:rsidR="00FE18A3" w:rsidRPr="0013093E">
        <w:rPr>
          <w:rFonts w:ascii="Calibri" w:hAnsi="Calibri" w:cs="Calibri"/>
          <w:b/>
          <w:i/>
          <w:snapToGrid w:val="0"/>
          <w:sz w:val="22"/>
          <w:szCs w:val="22"/>
        </w:rPr>
        <w:t xml:space="preserve">142 </w:t>
      </w:r>
      <w:r w:rsidR="00FE18A3" w:rsidRPr="0013093E">
        <w:rPr>
          <w:rFonts w:ascii="Calibri" w:hAnsi="Calibri" w:cs="Calibri"/>
          <w:i/>
          <w:snapToGrid w:val="0"/>
          <w:sz w:val="22"/>
          <w:szCs w:val="22"/>
        </w:rPr>
        <w:t>including 48 life members, thus contributing no income</w:t>
      </w:r>
      <w:r w:rsidR="00472B60" w:rsidRPr="0013093E">
        <w:rPr>
          <w:rFonts w:ascii="Calibri" w:hAnsi="Calibri" w:cs="Calibri"/>
          <w:i/>
          <w:snapToGrid w:val="0"/>
          <w:sz w:val="22"/>
          <w:szCs w:val="22"/>
        </w:rPr>
        <w:t>. 30 have not paid up and will be chased and removed if necessary. Three new members.</w:t>
      </w:r>
    </w:p>
    <w:p w14:paraId="5DD99FC5" w14:textId="6DF9F04E" w:rsidR="007411FD" w:rsidRPr="0013093E" w:rsidRDefault="00FD4988" w:rsidP="00B606CC">
      <w:pPr>
        <w:pStyle w:val="Default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rFonts w:ascii="Calibri" w:hAnsi="Calibri" w:cs="Calibri"/>
          <w:sz w:val="22"/>
          <w:szCs w:val="22"/>
        </w:rPr>
      </w:pPr>
      <w:r w:rsidRPr="0013093E">
        <w:rPr>
          <w:rFonts w:ascii="Calibri" w:hAnsi="Calibri" w:cs="Calibri"/>
          <w:snapToGrid w:val="0"/>
          <w:sz w:val="22"/>
          <w:szCs w:val="22"/>
        </w:rPr>
        <w:t>Jou</w:t>
      </w:r>
      <w:r w:rsidR="00C73989" w:rsidRPr="0013093E">
        <w:rPr>
          <w:rFonts w:ascii="Calibri" w:hAnsi="Calibri" w:cs="Calibri"/>
          <w:snapToGrid w:val="0"/>
          <w:sz w:val="22"/>
          <w:szCs w:val="22"/>
        </w:rPr>
        <w:t>r</w:t>
      </w:r>
      <w:r w:rsidRPr="0013093E">
        <w:rPr>
          <w:rFonts w:ascii="Calibri" w:hAnsi="Calibri" w:cs="Calibri"/>
          <w:snapToGrid w:val="0"/>
          <w:sz w:val="22"/>
          <w:szCs w:val="22"/>
        </w:rPr>
        <w:t xml:space="preserve">nal </w:t>
      </w:r>
      <w:r w:rsidR="008A2F0D" w:rsidRPr="0013093E">
        <w:rPr>
          <w:rFonts w:ascii="Calibri" w:hAnsi="Calibri" w:cs="Calibri"/>
          <w:snapToGrid w:val="0"/>
          <w:sz w:val="22"/>
          <w:szCs w:val="22"/>
        </w:rPr>
        <w:t>Editor’s Report.</w:t>
      </w:r>
    </w:p>
    <w:p w14:paraId="22E35BB7" w14:textId="2D2234E5" w:rsidR="005A6AAE" w:rsidRPr="0013093E" w:rsidRDefault="00C73989" w:rsidP="00B606CC">
      <w:pPr>
        <w:pStyle w:val="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ind w:left="785"/>
        <w:rPr>
          <w:rFonts w:ascii="Calibri" w:hAnsi="Calibri" w:cs="Calibri"/>
          <w:i/>
          <w:sz w:val="22"/>
          <w:szCs w:val="22"/>
        </w:rPr>
      </w:pPr>
      <w:r w:rsidRPr="0013093E">
        <w:rPr>
          <w:rFonts w:ascii="Calibri" w:hAnsi="Calibri" w:cs="Calibri"/>
          <w:i/>
          <w:sz w:val="22"/>
          <w:szCs w:val="22"/>
        </w:rPr>
        <w:t>See below.</w:t>
      </w:r>
      <w:r w:rsidR="00022907" w:rsidRPr="0013093E">
        <w:rPr>
          <w:rFonts w:ascii="Calibri" w:hAnsi="Calibri" w:cs="Calibri"/>
          <w:sz w:val="22"/>
          <w:szCs w:val="22"/>
        </w:rPr>
        <w:t xml:space="preserve"> </w:t>
      </w:r>
      <w:r w:rsidR="0013093E">
        <w:rPr>
          <w:rFonts w:ascii="Calibri" w:hAnsi="Calibri" w:cs="Calibri"/>
          <w:sz w:val="22"/>
          <w:szCs w:val="22"/>
        </w:rPr>
        <w:br/>
      </w:r>
      <w:r w:rsidR="00022907" w:rsidRPr="0013093E">
        <w:rPr>
          <w:rFonts w:ascii="Calibri" w:hAnsi="Calibri" w:cs="Calibri"/>
          <w:i/>
          <w:sz w:val="22"/>
          <w:szCs w:val="22"/>
        </w:rPr>
        <w:t>AK would issue revised notes for contributors.</w:t>
      </w:r>
      <w:r w:rsidR="00342010">
        <w:rPr>
          <w:rFonts w:ascii="Calibri" w:hAnsi="Calibri" w:cs="Calibri"/>
          <w:i/>
          <w:sz w:val="22"/>
          <w:szCs w:val="22"/>
        </w:rPr>
        <w:t xml:space="preserve"> She was congratulated on her work, so important for the Society.</w:t>
      </w:r>
    </w:p>
    <w:p w14:paraId="00D33930" w14:textId="3948705F" w:rsidR="00285F81" w:rsidRPr="0013093E" w:rsidRDefault="008A2F0D" w:rsidP="00B606CC">
      <w:pPr>
        <w:pStyle w:val="Default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rFonts w:ascii="Calibri" w:hAnsi="Calibri" w:cs="Calibri"/>
          <w:snapToGrid w:val="0"/>
          <w:sz w:val="22"/>
          <w:szCs w:val="22"/>
        </w:rPr>
      </w:pPr>
      <w:r w:rsidRPr="0013093E">
        <w:rPr>
          <w:rFonts w:ascii="Calibri" w:hAnsi="Calibri" w:cs="Calibri"/>
          <w:snapToGrid w:val="0"/>
          <w:sz w:val="22"/>
          <w:szCs w:val="22"/>
        </w:rPr>
        <w:t xml:space="preserve">Newsletter </w:t>
      </w:r>
      <w:r w:rsidR="00FD4988" w:rsidRPr="0013093E">
        <w:rPr>
          <w:rFonts w:ascii="Calibri" w:hAnsi="Calibri" w:cs="Calibri"/>
          <w:snapToGrid w:val="0"/>
          <w:sz w:val="22"/>
          <w:szCs w:val="22"/>
        </w:rPr>
        <w:t xml:space="preserve">Editor’s </w:t>
      </w:r>
      <w:r w:rsidRPr="0013093E">
        <w:rPr>
          <w:rFonts w:ascii="Calibri" w:hAnsi="Calibri" w:cs="Calibri"/>
          <w:snapToGrid w:val="0"/>
          <w:sz w:val="22"/>
          <w:szCs w:val="22"/>
        </w:rPr>
        <w:t>Report.</w:t>
      </w:r>
      <w:r w:rsidR="0013093E">
        <w:rPr>
          <w:rFonts w:ascii="Calibri" w:hAnsi="Calibri" w:cs="Calibri"/>
          <w:snapToGrid w:val="0"/>
          <w:sz w:val="22"/>
          <w:szCs w:val="22"/>
        </w:rPr>
        <w:br/>
      </w:r>
      <w:r w:rsidR="0013093E">
        <w:rPr>
          <w:rFonts w:ascii="Calibri" w:hAnsi="Calibri" w:cs="Calibri"/>
          <w:i/>
          <w:snapToGrid w:val="0"/>
          <w:sz w:val="22"/>
          <w:szCs w:val="22"/>
        </w:rPr>
        <w:t xml:space="preserve">AGK reported that he had kept up with a series of N/Ls that he hoped were well-received [this was agreed with thanks] but that he was always happy to receive </w:t>
      </w:r>
      <w:r w:rsidR="00DF7CF8">
        <w:rPr>
          <w:rFonts w:ascii="Calibri" w:hAnsi="Calibri" w:cs="Calibri"/>
          <w:i/>
          <w:snapToGrid w:val="0"/>
          <w:sz w:val="22"/>
          <w:szCs w:val="22"/>
        </w:rPr>
        <w:t xml:space="preserve">short articles, notes and illustrations. </w:t>
      </w:r>
      <w:r w:rsidR="00DF7CF8">
        <w:rPr>
          <w:rFonts w:ascii="Calibri" w:hAnsi="Calibri" w:cs="Calibri"/>
          <w:i/>
          <w:snapToGrid w:val="0"/>
          <w:sz w:val="22"/>
          <w:szCs w:val="22"/>
        </w:rPr>
        <w:lastRenderedPageBreak/>
        <w:t>He needed more to have some sort of reserve.</w:t>
      </w:r>
    </w:p>
    <w:p w14:paraId="6E19B3A8" w14:textId="01AC3E93" w:rsidR="00420819" w:rsidRPr="0013093E" w:rsidRDefault="00285F81" w:rsidP="00B606CC">
      <w:pPr>
        <w:pStyle w:val="Default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rFonts w:ascii="Calibri" w:hAnsi="Calibri" w:cs="Calibri"/>
          <w:snapToGrid w:val="0"/>
          <w:sz w:val="22"/>
          <w:szCs w:val="22"/>
        </w:rPr>
      </w:pPr>
      <w:r w:rsidRPr="0013093E">
        <w:rPr>
          <w:rFonts w:ascii="Calibri" w:hAnsi="Calibri" w:cs="Calibri"/>
          <w:snapToGrid w:val="0"/>
          <w:sz w:val="22"/>
          <w:szCs w:val="22"/>
        </w:rPr>
        <w:t>Visits</w:t>
      </w:r>
      <w:r w:rsidR="003272B3" w:rsidRPr="0013093E">
        <w:rPr>
          <w:rFonts w:ascii="Calibri" w:hAnsi="Calibri" w:cs="Calibri"/>
          <w:snapToGrid w:val="0"/>
          <w:sz w:val="22"/>
          <w:szCs w:val="22"/>
        </w:rPr>
        <w:t>’</w:t>
      </w:r>
      <w:r w:rsidRPr="0013093E">
        <w:rPr>
          <w:rFonts w:ascii="Calibri" w:hAnsi="Calibri" w:cs="Calibri"/>
          <w:snapToGrid w:val="0"/>
          <w:sz w:val="22"/>
          <w:szCs w:val="22"/>
        </w:rPr>
        <w:t xml:space="preserve"> Secretary's Report.</w:t>
      </w:r>
      <w:r w:rsidR="008F4A04" w:rsidRPr="0013093E">
        <w:rPr>
          <w:rFonts w:ascii="Calibri" w:hAnsi="Calibri" w:cs="Calibri"/>
          <w:snapToGrid w:val="0"/>
          <w:sz w:val="22"/>
          <w:szCs w:val="22"/>
        </w:rPr>
        <w:t xml:space="preserve"> </w:t>
      </w:r>
      <w:r w:rsidR="00DF7CF8">
        <w:rPr>
          <w:rFonts w:ascii="Calibri" w:hAnsi="Calibri" w:cs="Calibri"/>
          <w:snapToGrid w:val="0"/>
          <w:sz w:val="22"/>
          <w:szCs w:val="22"/>
        </w:rPr>
        <w:br/>
      </w:r>
      <w:r w:rsidR="00DF7CF8">
        <w:rPr>
          <w:rFonts w:ascii="Calibri" w:hAnsi="Calibri" w:cs="Calibri"/>
          <w:i/>
          <w:snapToGrid w:val="0"/>
          <w:sz w:val="22"/>
          <w:szCs w:val="22"/>
        </w:rPr>
        <w:t>NG reported on a successful year’s events for 2024. The programme for 2025 looked promising and would appear in the next N/L.</w:t>
      </w:r>
    </w:p>
    <w:p w14:paraId="0337174C" w14:textId="1453F02A" w:rsidR="008F4A04" w:rsidRPr="00342010" w:rsidRDefault="00420819" w:rsidP="00B606CC">
      <w:pPr>
        <w:pStyle w:val="Default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rFonts w:ascii="Calibri" w:hAnsi="Calibri" w:cs="Calibri"/>
          <w:i/>
          <w:snapToGrid w:val="0"/>
          <w:sz w:val="22"/>
          <w:szCs w:val="22"/>
        </w:rPr>
      </w:pPr>
      <w:r w:rsidRPr="0013093E">
        <w:rPr>
          <w:rFonts w:ascii="Calibri" w:hAnsi="Calibri" w:cs="Calibri"/>
          <w:snapToGrid w:val="0"/>
          <w:sz w:val="22"/>
          <w:szCs w:val="22"/>
        </w:rPr>
        <w:t>Publicity Officer’s Report.</w:t>
      </w:r>
      <w:r w:rsidR="009113EF" w:rsidRPr="0013093E">
        <w:rPr>
          <w:rFonts w:ascii="Calibri" w:hAnsi="Calibri" w:cs="Calibri"/>
          <w:snapToGrid w:val="0"/>
          <w:sz w:val="22"/>
          <w:szCs w:val="22"/>
        </w:rPr>
        <w:br/>
      </w:r>
      <w:r w:rsidR="009113EF" w:rsidRPr="0013093E">
        <w:rPr>
          <w:rFonts w:ascii="Calibri" w:hAnsi="Calibri" w:cs="Calibri"/>
          <w:i/>
          <w:snapToGrid w:val="0"/>
          <w:sz w:val="22"/>
          <w:szCs w:val="22"/>
        </w:rPr>
        <w:t>N</w:t>
      </w:r>
      <w:r w:rsidR="00490B98" w:rsidRPr="0013093E">
        <w:rPr>
          <w:rFonts w:ascii="Calibri" w:hAnsi="Calibri" w:cs="Calibri"/>
          <w:i/>
          <w:snapToGrid w:val="0"/>
          <w:sz w:val="22"/>
          <w:szCs w:val="22"/>
        </w:rPr>
        <w:t xml:space="preserve">B offered his apologies and would try to fulfil the role. </w:t>
      </w:r>
      <w:r w:rsidR="009113EF" w:rsidRPr="0013093E">
        <w:rPr>
          <w:rFonts w:ascii="Calibri" w:hAnsi="Calibri" w:cs="Calibri"/>
          <w:i/>
          <w:snapToGrid w:val="0"/>
          <w:sz w:val="22"/>
          <w:szCs w:val="22"/>
        </w:rPr>
        <w:br/>
      </w:r>
      <w:r w:rsidR="009113EF" w:rsidRPr="00342010">
        <w:rPr>
          <w:rFonts w:ascii="Calibri" w:hAnsi="Calibri" w:cs="Calibri"/>
          <w:i/>
          <w:snapToGrid w:val="0"/>
          <w:sz w:val="22"/>
          <w:szCs w:val="22"/>
        </w:rPr>
        <w:t>NG offered to post on social media if members would send snappy pieces with a good photograph and/or video</w:t>
      </w:r>
      <w:r w:rsidR="00342010">
        <w:rPr>
          <w:rFonts w:ascii="Calibri" w:hAnsi="Calibri" w:cs="Calibri"/>
          <w:i/>
          <w:snapToGrid w:val="0"/>
          <w:sz w:val="22"/>
          <w:szCs w:val="22"/>
        </w:rPr>
        <w:t>.</w:t>
      </w:r>
    </w:p>
    <w:p w14:paraId="516F6CED" w14:textId="2A88713D" w:rsidR="00631304" w:rsidRPr="0013093E" w:rsidRDefault="009778F1" w:rsidP="00B606CC">
      <w:pPr>
        <w:pStyle w:val="Default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rFonts w:ascii="Calibri" w:hAnsi="Calibri" w:cs="Calibri"/>
          <w:snapToGrid w:val="0"/>
          <w:sz w:val="22"/>
          <w:szCs w:val="22"/>
        </w:rPr>
      </w:pPr>
      <w:r w:rsidRPr="0013093E">
        <w:rPr>
          <w:rFonts w:ascii="Calibri" w:hAnsi="Calibri" w:cs="Calibri"/>
          <w:snapToGrid w:val="0"/>
          <w:sz w:val="22"/>
          <w:szCs w:val="22"/>
        </w:rPr>
        <w:t xml:space="preserve">To consider how the Society could work more closely with The Big </w:t>
      </w:r>
      <w:bookmarkStart w:id="0" w:name="_GoBack"/>
      <w:bookmarkEnd w:id="0"/>
      <w:r w:rsidRPr="0013093E">
        <w:rPr>
          <w:rFonts w:ascii="Calibri" w:hAnsi="Calibri" w:cs="Calibri"/>
          <w:snapToGrid w:val="0"/>
          <w:sz w:val="22"/>
          <w:szCs w:val="22"/>
        </w:rPr>
        <w:t>Cannon Project.</w:t>
      </w:r>
      <w:r w:rsidR="00DF7CF8">
        <w:rPr>
          <w:rFonts w:ascii="Calibri" w:hAnsi="Calibri" w:cs="Calibri"/>
          <w:snapToGrid w:val="0"/>
          <w:sz w:val="22"/>
          <w:szCs w:val="22"/>
        </w:rPr>
        <w:br/>
      </w:r>
      <w:r w:rsidR="00DF7CF8">
        <w:rPr>
          <w:rFonts w:ascii="Calibri" w:hAnsi="Calibri" w:cs="Calibri"/>
          <w:i/>
          <w:snapToGrid w:val="0"/>
          <w:sz w:val="22"/>
          <w:szCs w:val="22"/>
        </w:rPr>
        <w:t>TP reported that this had stalled due to the difficulties in communications [lack of] with Paul Harwood. He would pursue the matter.</w:t>
      </w:r>
    </w:p>
    <w:p w14:paraId="454D41E8" w14:textId="7BC4E0C8" w:rsidR="00420819" w:rsidRPr="0013093E" w:rsidRDefault="00420819" w:rsidP="00B606CC">
      <w:pPr>
        <w:pStyle w:val="Default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rFonts w:ascii="Calibri" w:hAnsi="Calibri" w:cs="Calibri"/>
          <w:snapToGrid w:val="0"/>
          <w:sz w:val="22"/>
          <w:szCs w:val="22"/>
        </w:rPr>
      </w:pPr>
      <w:r w:rsidRPr="0013093E">
        <w:rPr>
          <w:rFonts w:ascii="Calibri" w:hAnsi="Calibri" w:cs="Calibri"/>
          <w:snapToGrid w:val="0"/>
          <w:sz w:val="22"/>
          <w:szCs w:val="22"/>
        </w:rPr>
        <w:t>Joint OS/Royal Armouries Conference 202</w:t>
      </w:r>
      <w:r w:rsidR="00631304" w:rsidRPr="0013093E">
        <w:rPr>
          <w:rFonts w:ascii="Calibri" w:hAnsi="Calibri" w:cs="Calibri"/>
          <w:snapToGrid w:val="0"/>
          <w:sz w:val="22"/>
          <w:szCs w:val="22"/>
        </w:rPr>
        <w:t>6</w:t>
      </w:r>
      <w:r w:rsidRPr="0013093E">
        <w:rPr>
          <w:rFonts w:ascii="Calibri" w:hAnsi="Calibri" w:cs="Calibri"/>
          <w:snapToGrid w:val="0"/>
          <w:sz w:val="22"/>
          <w:szCs w:val="22"/>
        </w:rPr>
        <w:t>.</w:t>
      </w:r>
      <w:r w:rsidRPr="0013093E">
        <w:rPr>
          <w:rFonts w:ascii="Calibri" w:hAnsi="Calibri" w:cs="Calibri"/>
          <w:snapToGrid w:val="0"/>
          <w:sz w:val="22"/>
          <w:szCs w:val="22"/>
        </w:rPr>
        <w:br/>
      </w:r>
      <w:r w:rsidR="005A6AAE" w:rsidRPr="00DF7CF8">
        <w:rPr>
          <w:rFonts w:ascii="Calibri" w:hAnsi="Calibri" w:cs="Calibri"/>
          <w:i/>
          <w:snapToGrid w:val="0"/>
          <w:sz w:val="22"/>
          <w:szCs w:val="22"/>
        </w:rPr>
        <w:t>NG reported that in view of the success of our Autumn Conference at Fort Nelson, we should arrange another for 2026</w:t>
      </w:r>
      <w:r w:rsidR="007E55E7" w:rsidRPr="00DF7CF8">
        <w:rPr>
          <w:rFonts w:ascii="Calibri" w:hAnsi="Calibri" w:cs="Calibri"/>
          <w:i/>
          <w:snapToGrid w:val="0"/>
          <w:sz w:val="22"/>
          <w:szCs w:val="22"/>
        </w:rPr>
        <w:t xml:space="preserve"> not at Fort Nelson</w:t>
      </w:r>
      <w:r w:rsidR="005A6AAE" w:rsidRPr="00DF7CF8">
        <w:rPr>
          <w:rFonts w:ascii="Calibri" w:hAnsi="Calibri" w:cs="Calibri"/>
          <w:i/>
          <w:snapToGrid w:val="0"/>
          <w:sz w:val="22"/>
          <w:szCs w:val="22"/>
        </w:rPr>
        <w:t xml:space="preserve">. He had requested Board members submit </w:t>
      </w:r>
      <w:r w:rsidR="007E55E7" w:rsidRPr="00DF7CF8">
        <w:rPr>
          <w:rFonts w:ascii="Calibri" w:hAnsi="Calibri" w:cs="Calibri"/>
          <w:i/>
          <w:snapToGrid w:val="0"/>
          <w:sz w:val="22"/>
          <w:szCs w:val="22"/>
        </w:rPr>
        <w:t>their ideas for themes and location: some had done so. These were discussed.</w:t>
      </w:r>
      <w:r w:rsidR="00DF7CF8">
        <w:rPr>
          <w:rFonts w:ascii="Calibri" w:hAnsi="Calibri" w:cs="Calibri"/>
          <w:i/>
          <w:snapToGrid w:val="0"/>
          <w:sz w:val="22"/>
          <w:szCs w:val="22"/>
        </w:rPr>
        <w:t xml:space="preserve"> He gave a </w:t>
      </w:r>
      <w:r w:rsidR="00631304" w:rsidRPr="0013093E">
        <w:rPr>
          <w:rFonts w:ascii="Calibri" w:hAnsi="Calibri" w:cs="Calibri"/>
          <w:i/>
          <w:snapToGrid w:val="0"/>
          <w:sz w:val="22"/>
          <w:szCs w:val="22"/>
        </w:rPr>
        <w:t>reminder of the Royal Armouries’ own annual conference on Weapons in Society, to be held at Fort Nelson for the first time</w:t>
      </w:r>
      <w:r w:rsidR="00F7077B">
        <w:rPr>
          <w:rFonts w:ascii="Calibri" w:hAnsi="Calibri" w:cs="Calibri"/>
          <w:i/>
          <w:snapToGrid w:val="0"/>
          <w:sz w:val="22"/>
          <w:szCs w:val="22"/>
        </w:rPr>
        <w:t>: January</w:t>
      </w:r>
      <w:r w:rsidR="00631304" w:rsidRPr="0013093E">
        <w:rPr>
          <w:rFonts w:ascii="Calibri" w:hAnsi="Calibri" w:cs="Calibri"/>
          <w:i/>
          <w:snapToGrid w:val="0"/>
          <w:sz w:val="22"/>
          <w:szCs w:val="22"/>
        </w:rPr>
        <w:t>, 202</w:t>
      </w:r>
      <w:r w:rsidR="00F7077B">
        <w:rPr>
          <w:rFonts w:ascii="Calibri" w:hAnsi="Calibri" w:cs="Calibri"/>
          <w:i/>
          <w:snapToGrid w:val="0"/>
          <w:sz w:val="22"/>
          <w:szCs w:val="22"/>
        </w:rPr>
        <w:t>6</w:t>
      </w:r>
      <w:r w:rsidR="00631304" w:rsidRPr="0013093E">
        <w:rPr>
          <w:rFonts w:ascii="Calibri" w:hAnsi="Calibri" w:cs="Calibri"/>
          <w:i/>
          <w:snapToGrid w:val="0"/>
          <w:sz w:val="22"/>
          <w:szCs w:val="22"/>
        </w:rPr>
        <w:t xml:space="preserve">. The call for papers </w:t>
      </w:r>
      <w:r w:rsidR="00F7077B">
        <w:rPr>
          <w:rFonts w:ascii="Calibri" w:hAnsi="Calibri" w:cs="Calibri"/>
          <w:i/>
          <w:snapToGrid w:val="0"/>
          <w:sz w:val="22"/>
          <w:szCs w:val="22"/>
        </w:rPr>
        <w:t>was</w:t>
      </w:r>
      <w:r w:rsidR="00631304" w:rsidRPr="0013093E">
        <w:rPr>
          <w:rFonts w:ascii="Calibri" w:hAnsi="Calibri" w:cs="Calibri"/>
          <w:i/>
          <w:snapToGrid w:val="0"/>
          <w:sz w:val="22"/>
          <w:szCs w:val="22"/>
        </w:rPr>
        <w:t xml:space="preserve"> open.</w:t>
      </w:r>
    </w:p>
    <w:p w14:paraId="5A4C0331" w14:textId="51B6E8D6" w:rsidR="00285F81" w:rsidRPr="0013093E" w:rsidRDefault="00C72A91" w:rsidP="00B606CC">
      <w:pPr>
        <w:pStyle w:val="Default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rFonts w:ascii="Calibri" w:hAnsi="Calibri" w:cs="Calibri"/>
          <w:snapToGrid w:val="0"/>
          <w:sz w:val="22"/>
          <w:szCs w:val="22"/>
        </w:rPr>
      </w:pPr>
      <w:r w:rsidRPr="0013093E">
        <w:rPr>
          <w:rFonts w:ascii="Calibri" w:hAnsi="Calibri" w:cs="Calibri"/>
          <w:snapToGrid w:val="0"/>
          <w:sz w:val="22"/>
          <w:szCs w:val="22"/>
        </w:rPr>
        <w:t>Election</w:t>
      </w:r>
      <w:r w:rsidR="005D7FC4" w:rsidRPr="0013093E">
        <w:rPr>
          <w:rFonts w:ascii="Calibri" w:hAnsi="Calibri" w:cs="Calibri"/>
          <w:snapToGrid w:val="0"/>
          <w:sz w:val="22"/>
          <w:szCs w:val="22"/>
        </w:rPr>
        <w:t>s</w:t>
      </w:r>
      <w:r w:rsidRPr="0013093E">
        <w:rPr>
          <w:rFonts w:ascii="Calibri" w:hAnsi="Calibri" w:cs="Calibri"/>
          <w:snapToGrid w:val="0"/>
          <w:sz w:val="22"/>
          <w:szCs w:val="22"/>
        </w:rPr>
        <w:t xml:space="preserve"> </w:t>
      </w:r>
      <w:r w:rsidR="0042413D" w:rsidRPr="0013093E">
        <w:rPr>
          <w:rFonts w:ascii="Calibri" w:hAnsi="Calibri" w:cs="Calibri"/>
          <w:snapToGrid w:val="0"/>
          <w:sz w:val="22"/>
          <w:szCs w:val="22"/>
        </w:rPr>
        <w:t>to</w:t>
      </w:r>
      <w:r w:rsidRPr="0013093E">
        <w:rPr>
          <w:rFonts w:ascii="Calibri" w:hAnsi="Calibri" w:cs="Calibri"/>
          <w:snapToGrid w:val="0"/>
          <w:sz w:val="22"/>
          <w:szCs w:val="22"/>
        </w:rPr>
        <w:t xml:space="preserve"> the Board</w:t>
      </w:r>
      <w:r w:rsidR="003272B3" w:rsidRPr="0013093E">
        <w:rPr>
          <w:rFonts w:ascii="Calibri" w:hAnsi="Calibri" w:cs="Calibri"/>
          <w:snapToGrid w:val="0"/>
          <w:sz w:val="22"/>
          <w:szCs w:val="22"/>
        </w:rPr>
        <w:t xml:space="preserve"> of Management</w:t>
      </w:r>
      <w:r w:rsidR="00285F81" w:rsidRPr="0013093E">
        <w:rPr>
          <w:rFonts w:ascii="Calibri" w:hAnsi="Calibri" w:cs="Calibri"/>
          <w:snapToGrid w:val="0"/>
          <w:sz w:val="22"/>
          <w:szCs w:val="22"/>
        </w:rPr>
        <w:t>.</w:t>
      </w:r>
      <w:r w:rsidR="00420819" w:rsidRPr="0013093E">
        <w:rPr>
          <w:rFonts w:ascii="Calibri" w:hAnsi="Calibri" w:cs="Calibri"/>
          <w:snapToGrid w:val="0"/>
          <w:sz w:val="22"/>
          <w:szCs w:val="22"/>
        </w:rPr>
        <w:br/>
      </w:r>
      <w:r w:rsidR="00420819" w:rsidRPr="0013093E">
        <w:rPr>
          <w:rFonts w:ascii="Calibri" w:hAnsi="Calibri" w:cs="Calibri"/>
          <w:i/>
          <w:snapToGrid w:val="0"/>
          <w:sz w:val="22"/>
          <w:szCs w:val="22"/>
        </w:rPr>
        <w:t>Members ha</w:t>
      </w:r>
      <w:r w:rsidR="009814F9">
        <w:rPr>
          <w:rFonts w:ascii="Calibri" w:hAnsi="Calibri" w:cs="Calibri"/>
          <w:i/>
          <w:snapToGrid w:val="0"/>
          <w:sz w:val="22"/>
          <w:szCs w:val="22"/>
        </w:rPr>
        <w:t>d</w:t>
      </w:r>
      <w:r w:rsidR="00420819" w:rsidRPr="0013093E">
        <w:rPr>
          <w:rFonts w:ascii="Calibri" w:hAnsi="Calibri" w:cs="Calibri"/>
          <w:i/>
          <w:snapToGrid w:val="0"/>
          <w:sz w:val="22"/>
          <w:szCs w:val="22"/>
        </w:rPr>
        <w:t xml:space="preserve"> been duly nominated.</w:t>
      </w:r>
      <w:r w:rsidR="00F7077B">
        <w:rPr>
          <w:rFonts w:ascii="Calibri" w:hAnsi="Calibri" w:cs="Calibri"/>
          <w:i/>
          <w:snapToGrid w:val="0"/>
          <w:sz w:val="22"/>
          <w:szCs w:val="22"/>
        </w:rPr>
        <w:t xml:space="preserve"> Proposed </w:t>
      </w:r>
      <w:proofErr w:type="spellStart"/>
      <w:r w:rsidR="00F7077B">
        <w:rPr>
          <w:rFonts w:ascii="Calibri" w:hAnsi="Calibri" w:cs="Calibri"/>
          <w:i/>
          <w:snapToGrid w:val="0"/>
          <w:sz w:val="22"/>
          <w:szCs w:val="22"/>
        </w:rPr>
        <w:t>en</w:t>
      </w:r>
      <w:proofErr w:type="spellEnd"/>
      <w:r w:rsidR="00F7077B">
        <w:rPr>
          <w:rFonts w:ascii="Calibri" w:hAnsi="Calibri" w:cs="Calibri"/>
          <w:i/>
          <w:snapToGrid w:val="0"/>
          <w:sz w:val="22"/>
          <w:szCs w:val="22"/>
        </w:rPr>
        <w:t xml:space="preserve"> bloc and elected </w:t>
      </w:r>
      <w:proofErr w:type="spellStart"/>
      <w:r w:rsidR="00F7077B">
        <w:rPr>
          <w:rFonts w:ascii="Calibri" w:hAnsi="Calibri" w:cs="Calibri"/>
          <w:i/>
          <w:snapToGrid w:val="0"/>
          <w:sz w:val="22"/>
          <w:szCs w:val="22"/>
        </w:rPr>
        <w:t>nem</w:t>
      </w:r>
      <w:proofErr w:type="spellEnd"/>
      <w:r w:rsidR="00F7077B">
        <w:rPr>
          <w:rFonts w:ascii="Calibri" w:hAnsi="Calibri" w:cs="Calibri"/>
          <w:i/>
          <w:snapToGrid w:val="0"/>
          <w:sz w:val="22"/>
          <w:szCs w:val="22"/>
        </w:rPr>
        <w:t xml:space="preserve"> con.</w:t>
      </w:r>
      <w:r w:rsidR="009814F9">
        <w:rPr>
          <w:rFonts w:ascii="Calibri" w:hAnsi="Calibri" w:cs="Calibri"/>
          <w:i/>
          <w:snapToGrid w:val="0"/>
          <w:sz w:val="22"/>
          <w:szCs w:val="22"/>
        </w:rPr>
        <w:t xml:space="preserve"> </w:t>
      </w:r>
    </w:p>
    <w:p w14:paraId="4D240C64" w14:textId="6B9C58E7" w:rsidR="00420819" w:rsidRPr="0013093E" w:rsidRDefault="00420819" w:rsidP="00E628C1">
      <w:pPr>
        <w:pStyle w:val="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rPr>
          <w:rFonts w:ascii="Calibri" w:hAnsi="Calibri" w:cs="Calibri"/>
          <w:snapToGrid w:val="0"/>
          <w:sz w:val="22"/>
          <w:szCs w:val="22"/>
        </w:rPr>
      </w:pPr>
    </w:p>
    <w:p w14:paraId="680B8170" w14:textId="12C768E6" w:rsidR="0013093E" w:rsidRPr="0013093E" w:rsidRDefault="0013093E" w:rsidP="00E628C1">
      <w:pPr>
        <w:pStyle w:val="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rPr>
          <w:rFonts w:ascii="Calibri" w:hAnsi="Calibri" w:cs="Calibri"/>
          <w:snapToGrid w:val="0"/>
          <w:sz w:val="22"/>
          <w:szCs w:val="22"/>
        </w:rPr>
      </w:pPr>
    </w:p>
    <w:p w14:paraId="070FF98E" w14:textId="60530109" w:rsidR="0013093E" w:rsidRPr="0013093E" w:rsidRDefault="0013093E" w:rsidP="00E628C1">
      <w:pPr>
        <w:pStyle w:val="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rPr>
          <w:rFonts w:ascii="Calibri" w:hAnsi="Calibri" w:cs="Calibri"/>
          <w:snapToGrid w:val="0"/>
          <w:sz w:val="22"/>
          <w:szCs w:val="22"/>
        </w:rPr>
      </w:pPr>
      <w:r w:rsidRPr="0013093E">
        <w:rPr>
          <w:rFonts w:ascii="Calibri" w:hAnsi="Calibri" w:cs="Calibri"/>
          <w:snapToGrid w:val="0"/>
          <w:sz w:val="22"/>
          <w:szCs w:val="22"/>
        </w:rPr>
        <w:t>Item 6</w:t>
      </w:r>
    </w:p>
    <w:p w14:paraId="34558E58" w14:textId="1A77293A" w:rsidR="00420819" w:rsidRPr="00420819" w:rsidRDefault="0040515F" w:rsidP="00E628C1">
      <w:pPr>
        <w:sectPr w:rsidR="00420819" w:rsidRPr="00420819">
          <w:type w:val="continuous"/>
          <w:pgSz w:w="11906" w:h="16838"/>
          <w:pgMar w:top="1134" w:right="1134" w:bottom="1134" w:left="1134" w:header="720" w:footer="720" w:gutter="0"/>
          <w:cols w:space="0"/>
        </w:sectPr>
      </w:pPr>
      <w:r>
        <w:lastRenderedPageBreak/>
        <w:br/>
      </w:r>
      <w:r>
        <w:br/>
      </w:r>
      <w:r w:rsidR="00CD4171">
        <w:rPr>
          <w:rFonts w:cs="Calibri"/>
          <w:i/>
          <w:noProof/>
        </w:rPr>
        <w:pict w14:anchorId="2CE2F8FF">
          <v:shape id="Picture 3" o:spid="_x0000_i1026" type="#_x0000_t75" alt="" style="width:482.15pt;height:682.15pt;visibility:visible;mso-wrap-style:square;mso-width-percent:0;mso-height-percent:0;mso-width-percent:0;mso-height-percent:0">
            <v:imagedata r:id="rId8" o:title=""/>
          </v:shape>
        </w:pict>
      </w:r>
    </w:p>
    <w:p w14:paraId="51428582" w14:textId="2CEB7B10" w:rsidR="00402786" w:rsidRPr="00D14B93" w:rsidRDefault="00CD4171" w:rsidP="00E628C1">
      <w:pPr>
        <w:pStyle w:val="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rPr>
          <w:rFonts w:ascii="Calibri" w:hAnsi="Calibri" w:cs="Calibri"/>
          <w:b/>
          <w:snapToGrid w:val="0"/>
          <w:color w:val="0000FF"/>
          <w:sz w:val="22"/>
          <w:szCs w:val="22"/>
          <w:u w:val="single"/>
        </w:rPr>
      </w:pPr>
      <w:r w:rsidRPr="005E6D1D">
        <w:rPr>
          <w:rFonts w:ascii="Calibri" w:hAnsi="Calibri" w:cs="Calibri"/>
          <w:noProof/>
        </w:rPr>
        <w:object w:dxaOrig="9020" w:dyaOrig="13660" w14:anchorId="60DCE3C9">
          <v:shape id="_x0000_i1025" type="#_x0000_t75" alt="" style="width:451.2pt;height:683.2pt;mso-width-percent:0;mso-height-percent:0;mso-width-percent:0;mso-height-percent:0" o:ole="">
            <v:imagedata r:id="rId9" o:title=""/>
          </v:shape>
          <o:OLEObject Type="Embed" ProgID="Word.Document.12" ShapeID="_x0000_i1025" DrawAspect="Content" ObjectID="_1831537164" r:id="rId10">
            <o:FieldCodes>\s</o:FieldCodes>
          </o:OLEObject>
        </w:object>
      </w:r>
    </w:p>
    <w:sectPr w:rsidR="00402786" w:rsidRPr="00D14B93">
      <w:type w:val="continuous"/>
      <w:pgSz w:w="11905" w:h="16837"/>
      <w:pgMar w:top="1134" w:right="1134" w:bottom="1134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5F238F" w14:textId="77777777" w:rsidR="00CD4171" w:rsidRDefault="00CD4171">
      <w:pPr>
        <w:spacing w:after="0" w:line="240" w:lineRule="auto"/>
      </w:pPr>
      <w:r>
        <w:separator/>
      </w:r>
    </w:p>
  </w:endnote>
  <w:endnote w:type="continuationSeparator" w:id="0">
    <w:p w14:paraId="00B79A45" w14:textId="77777777" w:rsidR="00CD4171" w:rsidRDefault="00CD41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OpenSymbol">
    <w:altName w:val="Segoe UI Symbol"/>
    <w:panose1 w:val="020B0604020202020204"/>
    <w:charset w:val="02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iberation Serif">
    <w:altName w:val="Times New Roman"/>
    <w:panose1 w:val="020B0604020202020204"/>
    <w:charset w:val="00"/>
    <w:family w:val="roman"/>
    <w:pitch w:val="variable"/>
  </w:font>
  <w:font w:name="NSimSun">
    <w:altName w:val="Calibri"/>
    <w:panose1 w:val="020B0604020202020204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E64B1A" w14:textId="77777777" w:rsidR="00CD4171" w:rsidRDefault="00CD4171">
      <w:pPr>
        <w:spacing w:after="0" w:line="240" w:lineRule="auto"/>
      </w:pPr>
      <w:r>
        <w:separator/>
      </w:r>
    </w:p>
  </w:footnote>
  <w:footnote w:type="continuationSeparator" w:id="0">
    <w:p w14:paraId="2612D88B" w14:textId="77777777" w:rsidR="00CD4171" w:rsidRDefault="00CD41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B9127D9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DE352DE"/>
    <w:multiLevelType w:val="hybridMultilevel"/>
    <w:tmpl w:val="3F8671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FB0E78"/>
    <w:multiLevelType w:val="hybridMultilevel"/>
    <w:tmpl w:val="ACD2A1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E077D4"/>
    <w:multiLevelType w:val="hybridMultilevel"/>
    <w:tmpl w:val="22707D3E"/>
    <w:lvl w:ilvl="0" w:tplc="EF345A44">
      <w:start w:val="1"/>
      <w:numFmt w:val="decimal"/>
      <w:lvlText w:val="%1."/>
      <w:lvlJc w:val="left"/>
      <w:pPr>
        <w:ind w:left="643" w:hanging="360"/>
      </w:pPr>
      <w:rPr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8EF2E18"/>
    <w:multiLevelType w:val="multilevel"/>
    <w:tmpl w:val="3B9AEFE0"/>
    <w:lvl w:ilvl="0">
      <w:numFmt w:val="bullet"/>
      <w:lvlText w:val="•"/>
      <w:lvlJc w:val="left"/>
      <w:pPr>
        <w:ind w:left="78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14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50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6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22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8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94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30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60" w:hanging="360"/>
      </w:pPr>
      <w:rPr>
        <w:rFonts w:ascii="OpenSymbol" w:eastAsia="OpenSymbol" w:hAnsi="OpenSymbol" w:cs="OpenSymbol"/>
      </w:rPr>
    </w:lvl>
  </w:abstractNum>
  <w:abstractNum w:abstractNumId="5" w15:restartNumberingAfterBreak="0">
    <w:nsid w:val="7FEA766C"/>
    <w:multiLevelType w:val="hybridMultilevel"/>
    <w:tmpl w:val="D602B2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8"/>
  <w:embedSystemFonts/>
  <w:bordersDoNotSurroundHeader/>
  <w:bordersDoNotSurroundFooter/>
  <w:proofState w:spelling="clean" w:grammar="clean"/>
  <w:doNotTrackMoves/>
  <w:defaultTabStop w:val="125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153FA"/>
    <w:rsid w:val="00005D70"/>
    <w:rsid w:val="00022907"/>
    <w:rsid w:val="00033DC6"/>
    <w:rsid w:val="00044C46"/>
    <w:rsid w:val="00062CC4"/>
    <w:rsid w:val="000764A7"/>
    <w:rsid w:val="00092C42"/>
    <w:rsid w:val="000B0A14"/>
    <w:rsid w:val="000D33FD"/>
    <w:rsid w:val="000E3CAB"/>
    <w:rsid w:val="0013093E"/>
    <w:rsid w:val="00133420"/>
    <w:rsid w:val="00174901"/>
    <w:rsid w:val="00186659"/>
    <w:rsid w:val="001A4CD7"/>
    <w:rsid w:val="002055A6"/>
    <w:rsid w:val="002748A0"/>
    <w:rsid w:val="00285F81"/>
    <w:rsid w:val="002D0A07"/>
    <w:rsid w:val="003272B3"/>
    <w:rsid w:val="00335FF6"/>
    <w:rsid w:val="00336AE7"/>
    <w:rsid w:val="00342010"/>
    <w:rsid w:val="00354EA1"/>
    <w:rsid w:val="00363979"/>
    <w:rsid w:val="003B54F4"/>
    <w:rsid w:val="003C5BE5"/>
    <w:rsid w:val="003E7A94"/>
    <w:rsid w:val="00402786"/>
    <w:rsid w:val="0040515F"/>
    <w:rsid w:val="00420819"/>
    <w:rsid w:val="0042413D"/>
    <w:rsid w:val="00426A41"/>
    <w:rsid w:val="00453F05"/>
    <w:rsid w:val="004722CF"/>
    <w:rsid w:val="00472B60"/>
    <w:rsid w:val="00490B98"/>
    <w:rsid w:val="004F2459"/>
    <w:rsid w:val="00504AC2"/>
    <w:rsid w:val="005159E2"/>
    <w:rsid w:val="0051663A"/>
    <w:rsid w:val="00522991"/>
    <w:rsid w:val="00550E40"/>
    <w:rsid w:val="005538C0"/>
    <w:rsid w:val="00591157"/>
    <w:rsid w:val="005A6AAE"/>
    <w:rsid w:val="005B60F0"/>
    <w:rsid w:val="005D25A4"/>
    <w:rsid w:val="005D74E6"/>
    <w:rsid w:val="005D7FC4"/>
    <w:rsid w:val="005E6D1D"/>
    <w:rsid w:val="006161DC"/>
    <w:rsid w:val="00631304"/>
    <w:rsid w:val="00633BE7"/>
    <w:rsid w:val="0063504C"/>
    <w:rsid w:val="00687130"/>
    <w:rsid w:val="006A5530"/>
    <w:rsid w:val="006A6F98"/>
    <w:rsid w:val="006B2163"/>
    <w:rsid w:val="006D4457"/>
    <w:rsid w:val="006E2716"/>
    <w:rsid w:val="006F20B0"/>
    <w:rsid w:val="006F57A9"/>
    <w:rsid w:val="00737202"/>
    <w:rsid w:val="007411FD"/>
    <w:rsid w:val="0077373E"/>
    <w:rsid w:val="00790ED9"/>
    <w:rsid w:val="007A6597"/>
    <w:rsid w:val="007A72B1"/>
    <w:rsid w:val="007B0597"/>
    <w:rsid w:val="007C6F26"/>
    <w:rsid w:val="007D3E39"/>
    <w:rsid w:val="007E2D47"/>
    <w:rsid w:val="007E55E7"/>
    <w:rsid w:val="00816686"/>
    <w:rsid w:val="008656AE"/>
    <w:rsid w:val="008A2F0D"/>
    <w:rsid w:val="008B4C35"/>
    <w:rsid w:val="008B7FFA"/>
    <w:rsid w:val="008C706E"/>
    <w:rsid w:val="008D4DB9"/>
    <w:rsid w:val="008F4A04"/>
    <w:rsid w:val="009003D4"/>
    <w:rsid w:val="009113EF"/>
    <w:rsid w:val="009164DA"/>
    <w:rsid w:val="009405BF"/>
    <w:rsid w:val="00955238"/>
    <w:rsid w:val="00957444"/>
    <w:rsid w:val="009778F1"/>
    <w:rsid w:val="009814F9"/>
    <w:rsid w:val="009A4B11"/>
    <w:rsid w:val="009A5B28"/>
    <w:rsid w:val="009B38B1"/>
    <w:rsid w:val="00A21D4F"/>
    <w:rsid w:val="00A25BA2"/>
    <w:rsid w:val="00A47A8F"/>
    <w:rsid w:val="00A54BB8"/>
    <w:rsid w:val="00A65130"/>
    <w:rsid w:val="00A658CF"/>
    <w:rsid w:val="00A80500"/>
    <w:rsid w:val="00A825F5"/>
    <w:rsid w:val="00A94097"/>
    <w:rsid w:val="00A94FB0"/>
    <w:rsid w:val="00AC7C62"/>
    <w:rsid w:val="00AE1609"/>
    <w:rsid w:val="00AE544E"/>
    <w:rsid w:val="00B5471F"/>
    <w:rsid w:val="00B606CC"/>
    <w:rsid w:val="00B630CC"/>
    <w:rsid w:val="00BC38B0"/>
    <w:rsid w:val="00C12756"/>
    <w:rsid w:val="00C40F9D"/>
    <w:rsid w:val="00C416AE"/>
    <w:rsid w:val="00C72A91"/>
    <w:rsid w:val="00C73989"/>
    <w:rsid w:val="00C827D4"/>
    <w:rsid w:val="00CD4171"/>
    <w:rsid w:val="00CE3C1C"/>
    <w:rsid w:val="00CE5401"/>
    <w:rsid w:val="00CE5502"/>
    <w:rsid w:val="00D14B93"/>
    <w:rsid w:val="00D46A96"/>
    <w:rsid w:val="00D52D7C"/>
    <w:rsid w:val="00D74C60"/>
    <w:rsid w:val="00D864B0"/>
    <w:rsid w:val="00DF7CF8"/>
    <w:rsid w:val="00E14BA1"/>
    <w:rsid w:val="00E17C8D"/>
    <w:rsid w:val="00E628C1"/>
    <w:rsid w:val="00E771DB"/>
    <w:rsid w:val="00E816C5"/>
    <w:rsid w:val="00E81E45"/>
    <w:rsid w:val="00EE0A01"/>
    <w:rsid w:val="00F153FA"/>
    <w:rsid w:val="00F7077B"/>
    <w:rsid w:val="00F72331"/>
    <w:rsid w:val="00F74AB2"/>
    <w:rsid w:val="00FC5270"/>
    <w:rsid w:val="00FD4988"/>
    <w:rsid w:val="00FE18A3"/>
    <w:rsid w:val="00FE4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E27322A"/>
  <w15:chartTrackingRefBased/>
  <w15:docId w15:val="{3612FA5E-44D9-3C45-B6F4-CACAEE93C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GB"/>
    </w:rPr>
  </w:style>
  <w:style w:type="paragraph" w:styleId="Heading2">
    <w:name w:val="heading 2"/>
    <w:basedOn w:val="Normal"/>
    <w:next w:val="Textbody"/>
    <w:link w:val="Heading2Char"/>
    <w:uiPriority w:val="9"/>
    <w:unhideWhenUsed/>
    <w:qFormat/>
    <w:rsid w:val="00A21D4F"/>
    <w:pPr>
      <w:keepNext/>
      <w:suppressAutoHyphens/>
      <w:autoSpaceDN w:val="0"/>
      <w:spacing w:before="200" w:after="120" w:line="240" w:lineRule="auto"/>
      <w:textAlignment w:val="baseline"/>
      <w:outlineLvl w:val="1"/>
    </w:pPr>
    <w:rPr>
      <w:rFonts w:ascii="Liberation Serif" w:eastAsia="NSimSun" w:hAnsi="Liberation Serif" w:cs="Arial"/>
      <w:b/>
      <w:bCs/>
      <w:kern w:val="3"/>
      <w:sz w:val="36"/>
      <w:szCs w:val="36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character" w:styleId="Hyperlink">
    <w:name w:val="Hyperlink"/>
    <w:uiPriority w:val="99"/>
    <w:unhideWhenUsed/>
    <w:rsid w:val="006A6F9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864B0"/>
    <w:pPr>
      <w:spacing w:after="160" w:line="259" w:lineRule="auto"/>
      <w:ind w:left="720"/>
      <w:contextualSpacing/>
    </w:pPr>
    <w:rPr>
      <w:rFonts w:eastAsia="Calibri"/>
      <w:lang w:eastAsia="en-US"/>
    </w:rPr>
  </w:style>
  <w:style w:type="character" w:customStyle="1" w:styleId="Heading2Char">
    <w:name w:val="Heading 2 Char"/>
    <w:link w:val="Heading2"/>
    <w:uiPriority w:val="9"/>
    <w:rsid w:val="00A21D4F"/>
    <w:rPr>
      <w:rFonts w:ascii="Liberation Serif" w:eastAsia="NSimSun" w:hAnsi="Liberation Serif" w:cs="Arial"/>
      <w:b/>
      <w:bCs/>
      <w:kern w:val="3"/>
      <w:sz w:val="36"/>
      <w:szCs w:val="36"/>
      <w:lang w:eastAsia="zh-CN" w:bidi="hi-IN"/>
    </w:rPr>
  </w:style>
  <w:style w:type="paragraph" w:customStyle="1" w:styleId="Standard">
    <w:name w:val="Standard"/>
    <w:rsid w:val="00A21D4F"/>
    <w:pPr>
      <w:suppressAutoHyphens/>
      <w:autoSpaceDN w:val="0"/>
      <w:textAlignment w:val="baseline"/>
    </w:pPr>
    <w:rPr>
      <w:rFonts w:ascii="Arial" w:eastAsia="NSimSun" w:hAnsi="Arial" w:cs="Ari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A21D4F"/>
    <w:pPr>
      <w:spacing w:after="140" w:line="276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package" Target="embeddings/Microsoft_Word_Document.docx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427</Words>
  <Characters>2437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Cambridge</Company>
  <LinksUpToDate>false</LinksUpToDate>
  <CharactersWithSpaces>2859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Trevor</dc:creator>
  <cp:keywords/>
  <cp:lastModifiedBy>Microsoft Office User</cp:lastModifiedBy>
  <cp:revision>4</cp:revision>
  <cp:lastPrinted>2022-10-28T19:53:00Z</cp:lastPrinted>
  <dcterms:created xsi:type="dcterms:W3CDTF">2025-05-26T16:05:00Z</dcterms:created>
  <dcterms:modified xsi:type="dcterms:W3CDTF">2026-02-02T11:33:00Z</dcterms:modified>
</cp:coreProperties>
</file>